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48" w:rsidRPr="004F4323" w:rsidRDefault="00486248" w:rsidP="00066FA9">
      <w:pPr>
        <w:jc w:val="center"/>
        <w:rPr>
          <w:rFonts w:ascii="Calibri" w:hAnsi="Calibri"/>
          <w:b/>
          <w:sz w:val="22"/>
          <w:szCs w:val="22"/>
          <w:lang w:bidi="he-IL"/>
        </w:rPr>
      </w:pPr>
    </w:p>
    <w:p w:rsidR="00486248" w:rsidRPr="004F4323" w:rsidRDefault="00486248" w:rsidP="001F5C69">
      <w:pPr>
        <w:rPr>
          <w:rFonts w:ascii="Calibri" w:hAnsi="Calibri"/>
          <w:b/>
          <w:sz w:val="22"/>
          <w:szCs w:val="22"/>
        </w:rPr>
      </w:pPr>
    </w:p>
    <w:p w:rsidR="00550CC6" w:rsidRDefault="00550CC6" w:rsidP="009351CF">
      <w:pPr>
        <w:rPr>
          <w:rFonts w:ascii="Calibri" w:hAnsi="Calibri"/>
          <w:b/>
          <w:sz w:val="22"/>
          <w:szCs w:val="22"/>
          <w:highlight w:val="yellow"/>
        </w:rPr>
      </w:pPr>
    </w:p>
    <w:p w:rsidR="001F5C69" w:rsidRPr="004F4323" w:rsidRDefault="00F9784D" w:rsidP="001F5C69">
      <w:pPr>
        <w:jc w:val="center"/>
        <w:rPr>
          <w:rFonts w:ascii="Calibri" w:hAnsi="Calibri"/>
          <w:b/>
          <w:sz w:val="22"/>
          <w:szCs w:val="22"/>
          <w:highlight w:val="yellow"/>
        </w:rPr>
      </w:pPr>
      <w:bookmarkStart w:id="0" w:name="_GoBack"/>
      <w:r>
        <w:rPr>
          <w:rFonts w:ascii="Calibri" w:hAnsi="Calibri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176950" cy="885650"/>
            <wp:effectExtent l="0" t="0" r="0" b="0"/>
            <wp:docPr id="1" name="Рисунок 1" descr="D:\KATEKHAIT\Plari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EKHAIT\Plarium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02" cy="8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248" w:rsidRPr="004F4323" w:rsidRDefault="00486248" w:rsidP="00066FA9">
      <w:pPr>
        <w:jc w:val="center"/>
        <w:rPr>
          <w:rFonts w:ascii="Calibri" w:hAnsi="Calibri"/>
          <w:b/>
          <w:sz w:val="22"/>
          <w:szCs w:val="22"/>
          <w:highlight w:val="yellow"/>
        </w:rPr>
      </w:pPr>
    </w:p>
    <w:p w:rsidR="00BD1EF1" w:rsidRPr="004F4323" w:rsidRDefault="00694355" w:rsidP="00066FA9">
      <w:pPr>
        <w:jc w:val="center"/>
        <w:rPr>
          <w:rFonts w:ascii="Calibri" w:hAnsi="Calibri"/>
          <w:b/>
          <w:sz w:val="22"/>
          <w:szCs w:val="22"/>
        </w:rPr>
      </w:pPr>
      <w:r w:rsidRPr="004F4323">
        <w:rPr>
          <w:rFonts w:ascii="Calibri" w:hAnsi="Calibri"/>
          <w:b/>
          <w:sz w:val="22"/>
          <w:szCs w:val="22"/>
        </w:rPr>
        <w:t xml:space="preserve">PLARIUM </w:t>
      </w:r>
      <w:r w:rsidR="0068673C" w:rsidRPr="004F4323">
        <w:rPr>
          <w:rFonts w:ascii="Calibri" w:hAnsi="Calibri"/>
          <w:b/>
          <w:sz w:val="22"/>
          <w:szCs w:val="22"/>
        </w:rPr>
        <w:t>REVEALS NEW FACEBOOK GAME</w:t>
      </w:r>
      <w:r w:rsidRPr="004F4323">
        <w:rPr>
          <w:rFonts w:ascii="Calibri" w:hAnsi="Calibri"/>
          <w:b/>
          <w:sz w:val="22"/>
          <w:szCs w:val="22"/>
        </w:rPr>
        <w:t xml:space="preserve"> </w:t>
      </w:r>
      <w:r w:rsidR="001060AB" w:rsidRPr="004F4323">
        <w:rPr>
          <w:rFonts w:ascii="Calibri" w:hAnsi="Calibri"/>
          <w:b/>
          <w:i/>
          <w:sz w:val="22"/>
          <w:szCs w:val="22"/>
        </w:rPr>
        <w:t>STORMFALL</w:t>
      </w:r>
      <w:r w:rsidR="00A33C78">
        <w:rPr>
          <w:rFonts w:ascii="Calibri" w:hAnsi="Calibri"/>
          <w:b/>
          <w:i/>
          <w:sz w:val="22"/>
          <w:szCs w:val="22"/>
        </w:rPr>
        <w:t>: AGE OF WAR</w:t>
      </w:r>
      <w:r w:rsidR="00445DEC" w:rsidRPr="004F4323">
        <w:rPr>
          <w:rFonts w:ascii="Calibri" w:hAnsi="Calibri"/>
          <w:b/>
          <w:sz w:val="22"/>
          <w:szCs w:val="22"/>
        </w:rPr>
        <w:t xml:space="preserve"> </w:t>
      </w:r>
      <w:r w:rsidR="0068673C" w:rsidRPr="004F4323">
        <w:rPr>
          <w:rFonts w:ascii="Calibri" w:hAnsi="Calibri"/>
          <w:b/>
          <w:sz w:val="22"/>
          <w:szCs w:val="22"/>
        </w:rPr>
        <w:t>FOR SOCIAL GAMERS</w:t>
      </w:r>
      <w:r w:rsidRPr="004F4323">
        <w:rPr>
          <w:rFonts w:ascii="Calibri" w:hAnsi="Calibri"/>
          <w:b/>
          <w:sz w:val="22"/>
          <w:szCs w:val="22"/>
        </w:rPr>
        <w:t xml:space="preserve"> </w:t>
      </w:r>
      <w:r w:rsidR="00C24E85">
        <w:rPr>
          <w:rFonts w:ascii="Calibri" w:hAnsi="Calibri"/>
          <w:b/>
          <w:sz w:val="22"/>
          <w:szCs w:val="22"/>
        </w:rPr>
        <w:t>WORLDWIDE</w:t>
      </w:r>
    </w:p>
    <w:p w:rsidR="00FF5CDD" w:rsidRPr="004F4323" w:rsidRDefault="00FF5CDD" w:rsidP="00066FA9">
      <w:pPr>
        <w:jc w:val="center"/>
        <w:rPr>
          <w:rFonts w:ascii="Calibri" w:hAnsi="Calibri"/>
          <w:sz w:val="22"/>
          <w:szCs w:val="22"/>
          <w:highlight w:val="yellow"/>
        </w:rPr>
      </w:pPr>
    </w:p>
    <w:p w:rsidR="00FF5CDD" w:rsidRPr="004F4323" w:rsidRDefault="00874894" w:rsidP="00BC75F6">
      <w:pPr>
        <w:jc w:val="center"/>
        <w:rPr>
          <w:rFonts w:ascii="Calibri" w:hAnsi="Calibri"/>
          <w:b/>
          <w:i/>
          <w:sz w:val="22"/>
          <w:szCs w:val="22"/>
          <w:highlight w:val="yellow"/>
        </w:rPr>
      </w:pPr>
      <w:r w:rsidRPr="004F4323">
        <w:rPr>
          <w:rFonts w:ascii="Calibri" w:hAnsi="Calibri"/>
          <w:b/>
          <w:i/>
          <w:sz w:val="22"/>
          <w:szCs w:val="22"/>
        </w:rPr>
        <w:t xml:space="preserve">Newest </w:t>
      </w:r>
      <w:r w:rsidR="00BC75F6">
        <w:rPr>
          <w:rFonts w:ascii="Calibri" w:hAnsi="Calibri"/>
          <w:b/>
          <w:i/>
          <w:sz w:val="22"/>
          <w:szCs w:val="22"/>
        </w:rPr>
        <w:t xml:space="preserve">Free-To-Play </w:t>
      </w:r>
      <w:r w:rsidRPr="004F4323">
        <w:rPr>
          <w:rFonts w:ascii="Calibri" w:hAnsi="Calibri"/>
          <w:b/>
          <w:i/>
          <w:sz w:val="22"/>
          <w:szCs w:val="22"/>
        </w:rPr>
        <w:t xml:space="preserve">Game </w:t>
      </w:r>
      <w:r w:rsidRPr="00CC00FE">
        <w:rPr>
          <w:rFonts w:ascii="Calibri" w:hAnsi="Calibri"/>
          <w:b/>
          <w:i/>
          <w:sz w:val="22"/>
          <w:szCs w:val="22"/>
        </w:rPr>
        <w:t xml:space="preserve">Brings </w:t>
      </w:r>
      <w:r w:rsidR="00CC00FE" w:rsidRPr="00CC00FE">
        <w:rPr>
          <w:rFonts w:ascii="Calibri" w:hAnsi="Calibri"/>
          <w:b/>
          <w:i/>
          <w:sz w:val="22"/>
          <w:szCs w:val="22"/>
        </w:rPr>
        <w:t>Medieval Fantasy</w:t>
      </w:r>
      <w:r w:rsidRPr="00CC00FE">
        <w:rPr>
          <w:rFonts w:ascii="Calibri" w:hAnsi="Calibri"/>
          <w:b/>
          <w:i/>
          <w:sz w:val="22"/>
          <w:szCs w:val="22"/>
        </w:rPr>
        <w:t xml:space="preserve"> to</w:t>
      </w:r>
      <w:r w:rsidRPr="004F4323">
        <w:rPr>
          <w:rFonts w:ascii="Calibri" w:hAnsi="Calibri"/>
          <w:b/>
          <w:i/>
          <w:sz w:val="22"/>
          <w:szCs w:val="22"/>
        </w:rPr>
        <w:t xml:space="preserve"> </w:t>
      </w:r>
      <w:r w:rsidR="00C24E85">
        <w:rPr>
          <w:rFonts w:ascii="Calibri" w:hAnsi="Calibri"/>
          <w:b/>
          <w:i/>
          <w:sz w:val="22"/>
          <w:szCs w:val="22"/>
        </w:rPr>
        <w:t>Facebook</w:t>
      </w:r>
      <w:r w:rsidR="00C24E85" w:rsidRPr="004F4323">
        <w:rPr>
          <w:rFonts w:ascii="Calibri" w:hAnsi="Calibri"/>
          <w:b/>
          <w:i/>
          <w:sz w:val="22"/>
          <w:szCs w:val="22"/>
        </w:rPr>
        <w:t xml:space="preserve"> </w:t>
      </w:r>
    </w:p>
    <w:p w:rsidR="00BD1EF1" w:rsidRPr="004F4323" w:rsidRDefault="00BD1EF1">
      <w:pPr>
        <w:rPr>
          <w:rFonts w:ascii="Calibri" w:hAnsi="Calibri"/>
          <w:sz w:val="22"/>
          <w:szCs w:val="22"/>
          <w:highlight w:val="yellow"/>
        </w:rPr>
      </w:pPr>
    </w:p>
    <w:p w:rsidR="00FF5CDD" w:rsidRPr="007726F4" w:rsidRDefault="005E1B78" w:rsidP="006C0079">
      <w:pPr>
        <w:jc w:val="both"/>
        <w:rPr>
          <w:rFonts w:asciiTheme="majorHAnsi" w:hAnsiTheme="majorHAnsi" w:cstheme="majorHAnsi"/>
          <w:sz w:val="22"/>
          <w:szCs w:val="22"/>
        </w:rPr>
      </w:pPr>
      <w:r w:rsidRPr="004F4323">
        <w:rPr>
          <w:rFonts w:ascii="Calibri" w:hAnsi="Calibri"/>
          <w:b/>
          <w:sz w:val="22"/>
          <w:szCs w:val="22"/>
        </w:rPr>
        <w:t>TEL AVIV</w:t>
      </w:r>
      <w:r w:rsidR="00694355" w:rsidRPr="004F4323">
        <w:rPr>
          <w:rFonts w:ascii="Calibri" w:hAnsi="Calibri"/>
          <w:b/>
          <w:sz w:val="22"/>
          <w:szCs w:val="22"/>
        </w:rPr>
        <w:t>,</w:t>
      </w:r>
      <w:r w:rsidRPr="004F4323">
        <w:rPr>
          <w:rFonts w:ascii="Calibri" w:hAnsi="Calibri"/>
          <w:b/>
          <w:sz w:val="22"/>
          <w:szCs w:val="22"/>
        </w:rPr>
        <w:t xml:space="preserve"> ISRAEL</w:t>
      </w:r>
      <w:r w:rsidR="00694355" w:rsidRPr="004F4323">
        <w:rPr>
          <w:rFonts w:ascii="Calibri" w:hAnsi="Calibri"/>
          <w:b/>
          <w:sz w:val="22"/>
          <w:szCs w:val="22"/>
        </w:rPr>
        <w:t xml:space="preserve"> </w:t>
      </w:r>
      <w:r w:rsidRPr="004F4323">
        <w:rPr>
          <w:rFonts w:ascii="Calibri" w:hAnsi="Calibri"/>
          <w:b/>
          <w:sz w:val="22"/>
          <w:szCs w:val="22"/>
        </w:rPr>
        <w:t xml:space="preserve">– </w:t>
      </w:r>
      <w:r w:rsidR="00ED7971" w:rsidRPr="004F4323">
        <w:rPr>
          <w:rFonts w:ascii="Calibri" w:hAnsi="Calibri"/>
          <w:b/>
          <w:sz w:val="22"/>
          <w:szCs w:val="22"/>
        </w:rPr>
        <w:t>November 1</w:t>
      </w:r>
      <w:r w:rsidR="00FF5CDD" w:rsidRPr="004F4323">
        <w:rPr>
          <w:rFonts w:ascii="Calibri" w:hAnsi="Calibri"/>
          <w:b/>
          <w:sz w:val="22"/>
          <w:szCs w:val="22"/>
        </w:rPr>
        <w:t xml:space="preserve">, 2012 </w:t>
      </w:r>
      <w:r w:rsidR="00FF5CDD" w:rsidRPr="004F4323">
        <w:rPr>
          <w:rFonts w:ascii="Calibri" w:hAnsi="Calibri"/>
          <w:sz w:val="22"/>
          <w:szCs w:val="22"/>
        </w:rPr>
        <w:t xml:space="preserve">– Today </w:t>
      </w:r>
      <w:proofErr w:type="spellStart"/>
      <w:r w:rsidR="00FF5CDD" w:rsidRPr="004F4323">
        <w:rPr>
          <w:rFonts w:ascii="Calibri" w:hAnsi="Calibri"/>
          <w:sz w:val="22"/>
          <w:szCs w:val="22"/>
        </w:rPr>
        <w:t>Plarium</w:t>
      </w:r>
      <w:proofErr w:type="spellEnd"/>
      <w:r w:rsidR="00FF5CDD" w:rsidRPr="004F4323">
        <w:rPr>
          <w:rFonts w:ascii="Calibri" w:hAnsi="Calibri"/>
          <w:sz w:val="22"/>
          <w:szCs w:val="22"/>
        </w:rPr>
        <w:t xml:space="preserve">, </w:t>
      </w:r>
      <w:r w:rsidR="00757A3D" w:rsidRPr="004F4323">
        <w:rPr>
          <w:rFonts w:ascii="Calibri" w:hAnsi="Calibri"/>
          <w:sz w:val="22"/>
          <w:szCs w:val="22"/>
        </w:rPr>
        <w:t xml:space="preserve">one of the world’s fastest growing </w:t>
      </w:r>
      <w:r w:rsidRPr="004F4323">
        <w:rPr>
          <w:rFonts w:ascii="Calibri" w:hAnsi="Calibri"/>
          <w:sz w:val="22"/>
          <w:szCs w:val="22"/>
        </w:rPr>
        <w:t>developer</w:t>
      </w:r>
      <w:r w:rsidR="00757A3D" w:rsidRPr="004F4323">
        <w:rPr>
          <w:rFonts w:ascii="Calibri" w:hAnsi="Calibri"/>
          <w:sz w:val="22"/>
          <w:szCs w:val="22"/>
        </w:rPr>
        <w:t>s</w:t>
      </w:r>
      <w:r w:rsidR="00FF5CDD" w:rsidRPr="004F4323">
        <w:rPr>
          <w:rFonts w:ascii="Calibri" w:hAnsi="Calibri"/>
          <w:sz w:val="22"/>
          <w:szCs w:val="22"/>
        </w:rPr>
        <w:t xml:space="preserve"> of </w:t>
      </w:r>
      <w:r w:rsidRPr="004F4323">
        <w:rPr>
          <w:rFonts w:ascii="Calibri" w:hAnsi="Calibri"/>
          <w:sz w:val="22"/>
          <w:szCs w:val="22"/>
        </w:rPr>
        <w:t xml:space="preserve">social </w:t>
      </w:r>
      <w:r w:rsidR="00FF5CDD" w:rsidRPr="004F4323">
        <w:rPr>
          <w:rFonts w:ascii="Calibri" w:hAnsi="Calibri"/>
          <w:sz w:val="22"/>
          <w:szCs w:val="22"/>
        </w:rPr>
        <w:t>games, announced</w:t>
      </w:r>
      <w:r w:rsidR="00A1424C" w:rsidRPr="004F4323">
        <w:rPr>
          <w:rFonts w:ascii="Calibri" w:hAnsi="Calibri"/>
          <w:sz w:val="22"/>
          <w:szCs w:val="22"/>
        </w:rPr>
        <w:t xml:space="preserve"> the launch of its latest game to hit Facebook, </w:t>
      </w:r>
      <w:r w:rsidR="008B0C88">
        <w:rPr>
          <w:rFonts w:ascii="Calibri" w:hAnsi="Calibri"/>
          <w:sz w:val="22"/>
          <w:szCs w:val="22"/>
        </w:rPr>
        <w:t xml:space="preserve">   </w:t>
      </w:r>
      <w:proofErr w:type="spellStart"/>
      <w:r w:rsidR="00A1424C" w:rsidRPr="004F4323">
        <w:rPr>
          <w:rFonts w:ascii="Calibri" w:hAnsi="Calibri"/>
          <w:i/>
          <w:sz w:val="22"/>
          <w:szCs w:val="22"/>
        </w:rPr>
        <w:t>Stormfall</w:t>
      </w:r>
      <w:proofErr w:type="spellEnd"/>
      <w:r w:rsidR="00A33C78">
        <w:rPr>
          <w:rFonts w:ascii="Calibri" w:hAnsi="Calibri"/>
          <w:i/>
          <w:sz w:val="22"/>
          <w:szCs w:val="22"/>
        </w:rPr>
        <w:t>: Age of War</w:t>
      </w:r>
      <w:r w:rsidR="00A1424C" w:rsidRPr="004F4323">
        <w:rPr>
          <w:rFonts w:ascii="Calibri" w:hAnsi="Calibri"/>
          <w:i/>
          <w:sz w:val="22"/>
          <w:szCs w:val="22"/>
        </w:rPr>
        <w:t xml:space="preserve">. </w:t>
      </w:r>
      <w:r w:rsidR="00A1424C" w:rsidRPr="003F137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E83F80" w:rsidRPr="003F1371">
        <w:rPr>
          <w:rFonts w:ascii="Calibri" w:hAnsi="Calibri"/>
          <w:sz w:val="22"/>
          <w:szCs w:val="22"/>
        </w:rPr>
        <w:t>Plarium</w:t>
      </w:r>
      <w:proofErr w:type="spellEnd"/>
      <w:r w:rsidR="00E83F80" w:rsidRPr="003F1371">
        <w:rPr>
          <w:rFonts w:ascii="Calibri" w:hAnsi="Calibri"/>
          <w:sz w:val="22"/>
          <w:szCs w:val="22"/>
        </w:rPr>
        <w:t xml:space="preserve"> has quickly grown its base to more than 12 million monthly active users</w:t>
      </w:r>
      <w:r w:rsidR="003F1371">
        <w:rPr>
          <w:rFonts w:ascii="Calibri" w:hAnsi="Calibri"/>
          <w:sz w:val="22"/>
          <w:szCs w:val="22"/>
        </w:rPr>
        <w:t xml:space="preserve"> since launching in 2009 and </w:t>
      </w:r>
      <w:r w:rsidR="007D45F7">
        <w:rPr>
          <w:rFonts w:ascii="Calibri" w:hAnsi="Calibri"/>
          <w:sz w:val="22"/>
          <w:szCs w:val="22"/>
        </w:rPr>
        <w:t xml:space="preserve">continues to </w:t>
      </w:r>
      <w:r w:rsidR="00BC3B45">
        <w:rPr>
          <w:rFonts w:ascii="Calibri" w:hAnsi="Calibri"/>
          <w:sz w:val="22"/>
          <w:szCs w:val="22"/>
        </w:rPr>
        <w:t xml:space="preserve">expand </w:t>
      </w:r>
      <w:r w:rsidR="002F2010">
        <w:rPr>
          <w:rFonts w:ascii="Calibri" w:hAnsi="Calibri"/>
          <w:sz w:val="22"/>
          <w:szCs w:val="22"/>
        </w:rPr>
        <w:t>its popular line of strategy games with new titles and themes</w:t>
      </w:r>
      <w:r w:rsidR="007D45F7">
        <w:rPr>
          <w:rFonts w:ascii="Calibri" w:hAnsi="Calibri"/>
          <w:sz w:val="22"/>
          <w:szCs w:val="22"/>
        </w:rPr>
        <w:t xml:space="preserve">.  </w:t>
      </w:r>
      <w:proofErr w:type="spellStart"/>
      <w:r w:rsidR="00460586" w:rsidRPr="00AB07E6">
        <w:rPr>
          <w:rFonts w:ascii="Calibri" w:hAnsi="Calibri"/>
          <w:i/>
          <w:sz w:val="22"/>
          <w:szCs w:val="22"/>
        </w:rPr>
        <w:t>Storm</w:t>
      </w:r>
      <w:r w:rsidR="00460586">
        <w:rPr>
          <w:rFonts w:ascii="Calibri" w:hAnsi="Calibri"/>
          <w:i/>
          <w:sz w:val="22"/>
          <w:szCs w:val="22"/>
        </w:rPr>
        <w:t>f</w:t>
      </w:r>
      <w:r w:rsidR="00460586" w:rsidRPr="00AB07E6">
        <w:rPr>
          <w:rFonts w:ascii="Calibri" w:hAnsi="Calibri"/>
          <w:i/>
          <w:sz w:val="22"/>
          <w:szCs w:val="22"/>
        </w:rPr>
        <w:t>all</w:t>
      </w:r>
      <w:proofErr w:type="spellEnd"/>
      <w:r w:rsidR="00AB07E6" w:rsidRPr="00AB07E6">
        <w:rPr>
          <w:rFonts w:ascii="Calibri" w:hAnsi="Calibri"/>
          <w:i/>
          <w:sz w:val="22"/>
          <w:szCs w:val="22"/>
        </w:rPr>
        <w:t xml:space="preserve"> </w:t>
      </w:r>
      <w:r w:rsidR="003F1371">
        <w:rPr>
          <w:rFonts w:ascii="Calibri" w:hAnsi="Calibri"/>
          <w:sz w:val="22"/>
          <w:szCs w:val="22"/>
        </w:rPr>
        <w:t xml:space="preserve">focuses on the popular medieval fantasy genre </w:t>
      </w:r>
      <w:r w:rsidR="00126D35">
        <w:rPr>
          <w:rFonts w:ascii="Calibri" w:hAnsi="Calibri"/>
          <w:sz w:val="22"/>
          <w:szCs w:val="22"/>
        </w:rPr>
        <w:t xml:space="preserve">by </w:t>
      </w:r>
      <w:r w:rsidR="003F1371">
        <w:rPr>
          <w:rFonts w:ascii="Calibri" w:hAnsi="Calibri"/>
          <w:sz w:val="22"/>
          <w:szCs w:val="22"/>
        </w:rPr>
        <w:t>allow</w:t>
      </w:r>
      <w:r w:rsidR="00126D35">
        <w:rPr>
          <w:rFonts w:ascii="Calibri" w:hAnsi="Calibri"/>
          <w:sz w:val="22"/>
          <w:szCs w:val="22"/>
        </w:rPr>
        <w:t>ing</w:t>
      </w:r>
      <w:r w:rsidR="003F1371">
        <w:rPr>
          <w:rFonts w:ascii="Calibri" w:hAnsi="Calibri"/>
          <w:sz w:val="22"/>
          <w:szCs w:val="22"/>
        </w:rPr>
        <w:t xml:space="preserve"> players to follow </w:t>
      </w:r>
      <w:r w:rsidR="0047346A">
        <w:rPr>
          <w:rFonts w:ascii="Calibri" w:hAnsi="Calibri"/>
          <w:sz w:val="22"/>
          <w:szCs w:val="22"/>
        </w:rPr>
        <w:t xml:space="preserve">an </w:t>
      </w:r>
      <w:r w:rsidR="003F1371">
        <w:rPr>
          <w:rFonts w:ascii="Calibri" w:hAnsi="Calibri"/>
          <w:sz w:val="22"/>
          <w:szCs w:val="22"/>
        </w:rPr>
        <w:t xml:space="preserve">immersive storyline to </w:t>
      </w:r>
      <w:r w:rsidR="002F2010">
        <w:rPr>
          <w:rFonts w:ascii="Calibri" w:hAnsi="Calibri"/>
          <w:sz w:val="22"/>
          <w:szCs w:val="22"/>
        </w:rPr>
        <w:t xml:space="preserve">build </w:t>
      </w:r>
      <w:r w:rsidR="003F1371">
        <w:rPr>
          <w:rFonts w:ascii="Calibri" w:hAnsi="Calibri"/>
          <w:sz w:val="22"/>
          <w:szCs w:val="22"/>
        </w:rPr>
        <w:t xml:space="preserve">their castle </w:t>
      </w:r>
      <w:r w:rsidR="002F2010">
        <w:rPr>
          <w:rFonts w:ascii="Calibri" w:hAnsi="Calibri"/>
          <w:sz w:val="22"/>
          <w:szCs w:val="22"/>
        </w:rPr>
        <w:t xml:space="preserve">and </w:t>
      </w:r>
      <w:r w:rsidR="003F1371">
        <w:rPr>
          <w:rFonts w:ascii="Calibri" w:hAnsi="Calibri"/>
          <w:sz w:val="22"/>
          <w:szCs w:val="22"/>
        </w:rPr>
        <w:t>form strategic alliances with other players to defend the throne</w:t>
      </w:r>
      <w:r w:rsidR="0047346A">
        <w:rPr>
          <w:rFonts w:ascii="Calibri" w:hAnsi="Calibri"/>
          <w:sz w:val="22"/>
          <w:szCs w:val="22"/>
        </w:rPr>
        <w:t xml:space="preserve"> of </w:t>
      </w:r>
      <w:r w:rsidR="002F2010">
        <w:rPr>
          <w:rFonts w:ascii="Calibri" w:hAnsi="Calibri"/>
          <w:sz w:val="22"/>
          <w:szCs w:val="22"/>
        </w:rPr>
        <w:t>a</w:t>
      </w:r>
      <w:r w:rsidR="0047346A">
        <w:rPr>
          <w:rFonts w:ascii="Calibri" w:hAnsi="Calibri"/>
          <w:sz w:val="22"/>
          <w:szCs w:val="22"/>
        </w:rPr>
        <w:t xml:space="preserve"> fallen empire</w:t>
      </w:r>
      <w:r w:rsidR="003F1371">
        <w:rPr>
          <w:rFonts w:ascii="Calibri" w:hAnsi="Calibri"/>
          <w:sz w:val="22"/>
          <w:szCs w:val="22"/>
        </w:rPr>
        <w:t>.  G</w:t>
      </w:r>
      <w:r w:rsidR="00A33C78">
        <w:rPr>
          <w:rFonts w:ascii="Calibri" w:hAnsi="Calibri"/>
          <w:sz w:val="22"/>
          <w:szCs w:val="22"/>
        </w:rPr>
        <w:t xml:space="preserve">amers </w:t>
      </w:r>
      <w:r w:rsidR="003F1371">
        <w:rPr>
          <w:rFonts w:ascii="Calibri" w:hAnsi="Calibri"/>
          <w:sz w:val="22"/>
          <w:szCs w:val="22"/>
        </w:rPr>
        <w:t xml:space="preserve">descend </w:t>
      </w:r>
      <w:r w:rsidR="00FB6A9C">
        <w:rPr>
          <w:rFonts w:ascii="Calibri" w:hAnsi="Calibri"/>
          <w:sz w:val="22"/>
          <w:szCs w:val="22"/>
        </w:rPr>
        <w:t xml:space="preserve">into a dark world </w:t>
      </w:r>
      <w:r w:rsidR="00A33C78">
        <w:rPr>
          <w:rFonts w:ascii="Calibri" w:hAnsi="Calibri"/>
          <w:sz w:val="22"/>
          <w:szCs w:val="22"/>
        </w:rPr>
        <w:t>of ancient magic, dragons, destiny, and heroes</w:t>
      </w:r>
      <w:r w:rsidR="002F2010">
        <w:rPr>
          <w:rFonts w:ascii="Calibri" w:hAnsi="Calibri"/>
          <w:sz w:val="22"/>
          <w:szCs w:val="22"/>
        </w:rPr>
        <w:t xml:space="preserve"> with the mission </w:t>
      </w:r>
      <w:r w:rsidR="00E50A23">
        <w:rPr>
          <w:rFonts w:ascii="Calibri" w:hAnsi="Calibri"/>
          <w:sz w:val="22"/>
          <w:szCs w:val="22"/>
        </w:rPr>
        <w:t xml:space="preserve">of restoring </w:t>
      </w:r>
      <w:proofErr w:type="spellStart"/>
      <w:r w:rsidR="00460586">
        <w:rPr>
          <w:rFonts w:ascii="Calibri" w:hAnsi="Calibri"/>
          <w:sz w:val="22"/>
          <w:szCs w:val="22"/>
        </w:rPr>
        <w:t>Stormfall</w:t>
      </w:r>
      <w:proofErr w:type="spellEnd"/>
      <w:r w:rsidR="00E50A23">
        <w:rPr>
          <w:rFonts w:ascii="Calibri" w:hAnsi="Calibri"/>
          <w:sz w:val="22"/>
          <w:szCs w:val="22"/>
        </w:rPr>
        <w:t xml:space="preserve"> to its former glory</w:t>
      </w:r>
      <w:r w:rsidR="00A33C78">
        <w:rPr>
          <w:rFonts w:ascii="Calibri" w:hAnsi="Calibri"/>
          <w:sz w:val="22"/>
          <w:szCs w:val="22"/>
        </w:rPr>
        <w:t xml:space="preserve">. </w:t>
      </w:r>
      <w:proofErr w:type="spellStart"/>
      <w:r w:rsidR="007D4FB9" w:rsidRPr="004F4323">
        <w:rPr>
          <w:rFonts w:ascii="Calibri" w:hAnsi="Calibri"/>
          <w:i/>
          <w:sz w:val="22"/>
          <w:szCs w:val="22"/>
        </w:rPr>
        <w:t>Stormfall</w:t>
      </w:r>
      <w:proofErr w:type="spellEnd"/>
      <w:r w:rsidR="007D4FB9" w:rsidRPr="004F4323">
        <w:rPr>
          <w:rFonts w:ascii="Calibri" w:hAnsi="Calibri"/>
          <w:i/>
          <w:sz w:val="22"/>
          <w:szCs w:val="22"/>
        </w:rPr>
        <w:t xml:space="preserve"> </w:t>
      </w:r>
      <w:r w:rsidR="007D4FB9" w:rsidRPr="004F4323">
        <w:rPr>
          <w:rFonts w:ascii="Calibri" w:hAnsi="Calibri"/>
          <w:sz w:val="22"/>
          <w:szCs w:val="22"/>
        </w:rPr>
        <w:t xml:space="preserve">is </w:t>
      </w:r>
      <w:r w:rsidR="007D4FB9">
        <w:rPr>
          <w:rFonts w:ascii="Calibri" w:hAnsi="Calibri"/>
          <w:sz w:val="22"/>
          <w:szCs w:val="22"/>
        </w:rPr>
        <w:t>currently</w:t>
      </w:r>
      <w:r w:rsidR="007D4FB9" w:rsidRPr="004F4323">
        <w:rPr>
          <w:rFonts w:ascii="Calibri" w:hAnsi="Calibri"/>
          <w:sz w:val="22"/>
          <w:szCs w:val="22"/>
        </w:rPr>
        <w:t xml:space="preserve"> </w:t>
      </w:r>
      <w:r w:rsidR="00831725">
        <w:rPr>
          <w:rFonts w:ascii="Calibri" w:hAnsi="Calibri"/>
          <w:sz w:val="22"/>
          <w:szCs w:val="22"/>
        </w:rPr>
        <w:t xml:space="preserve">available </w:t>
      </w:r>
      <w:r w:rsidR="007D4FB9" w:rsidRPr="004F4323">
        <w:rPr>
          <w:rFonts w:ascii="Calibri" w:hAnsi="Calibri"/>
          <w:sz w:val="22"/>
          <w:szCs w:val="22"/>
        </w:rPr>
        <w:t>to the global Facebook audience</w:t>
      </w:r>
      <w:r w:rsidR="00831725">
        <w:rPr>
          <w:rFonts w:ascii="Calibri" w:hAnsi="Calibri"/>
          <w:sz w:val="22"/>
          <w:szCs w:val="22"/>
        </w:rPr>
        <w:t xml:space="preserve"> and</w:t>
      </w:r>
      <w:r w:rsidR="002F2010">
        <w:rPr>
          <w:rFonts w:ascii="Calibri" w:hAnsi="Calibri"/>
          <w:sz w:val="22"/>
          <w:szCs w:val="22"/>
        </w:rPr>
        <w:t xml:space="preserve"> is</w:t>
      </w:r>
      <w:r w:rsidR="007D4FB9">
        <w:rPr>
          <w:rFonts w:ascii="Calibri" w:hAnsi="Calibri"/>
          <w:sz w:val="22"/>
          <w:szCs w:val="22"/>
        </w:rPr>
        <w:t xml:space="preserve"> </w:t>
      </w:r>
      <w:r w:rsidR="00831725">
        <w:rPr>
          <w:rFonts w:ascii="Calibri" w:hAnsi="Calibri"/>
          <w:sz w:val="22"/>
          <w:szCs w:val="22"/>
        </w:rPr>
        <w:t xml:space="preserve">free to </w:t>
      </w:r>
      <w:r w:rsidR="002F2010">
        <w:rPr>
          <w:rFonts w:ascii="Calibri" w:hAnsi="Calibri"/>
          <w:sz w:val="22"/>
          <w:szCs w:val="22"/>
        </w:rPr>
        <w:t xml:space="preserve">play </w:t>
      </w:r>
      <w:r w:rsidR="007D4FB9">
        <w:rPr>
          <w:rFonts w:ascii="Calibri" w:hAnsi="Calibri"/>
          <w:sz w:val="22"/>
          <w:szCs w:val="22"/>
        </w:rPr>
        <w:t>at</w:t>
      </w:r>
      <w:r w:rsidR="006B1AA8" w:rsidRPr="004F4323">
        <w:rPr>
          <w:rFonts w:ascii="Calibri" w:hAnsi="Calibri"/>
          <w:sz w:val="22"/>
          <w:szCs w:val="22"/>
        </w:rPr>
        <w:t>,</w:t>
      </w:r>
      <w:r w:rsidR="003E24A5" w:rsidRPr="004F4323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C0079" w:rsidRPr="007726F4">
          <w:rPr>
            <w:rStyle w:val="a3"/>
            <w:rFonts w:asciiTheme="majorHAnsi" w:eastAsia="Times New Roman" w:hAnsiTheme="majorHAnsi" w:cstheme="majorHAnsi"/>
            <w:sz w:val="22"/>
            <w:szCs w:val="22"/>
          </w:rPr>
          <w:t>https://apps.facebook.com/stormfall/</w:t>
        </w:r>
      </w:hyperlink>
      <w:r w:rsidR="003E24A5" w:rsidRPr="007726F4">
        <w:rPr>
          <w:rFonts w:asciiTheme="majorHAnsi" w:hAnsiTheme="majorHAnsi" w:cstheme="majorHAnsi"/>
          <w:sz w:val="22"/>
          <w:szCs w:val="22"/>
        </w:rPr>
        <w:t>.</w:t>
      </w:r>
      <w:r w:rsidR="00BF7022" w:rsidRPr="007726F4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</w:p>
    <w:p w:rsidR="005B121B" w:rsidRPr="004F4323" w:rsidRDefault="005B121B" w:rsidP="00F142D8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EF5983" w:rsidRPr="001F5C69" w:rsidRDefault="005B121B" w:rsidP="00EC5B2C">
      <w:pPr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F5C69">
        <w:rPr>
          <w:rFonts w:asciiTheme="majorHAnsi" w:hAnsiTheme="majorHAnsi" w:cstheme="majorHAnsi"/>
          <w:sz w:val="22"/>
          <w:szCs w:val="22"/>
        </w:rPr>
        <w:t xml:space="preserve">“Following the success of our popular Facebook games </w:t>
      </w:r>
      <w:r w:rsidRPr="001F5C69">
        <w:rPr>
          <w:rFonts w:asciiTheme="majorHAnsi" w:hAnsiTheme="majorHAnsi" w:cstheme="majorHAnsi"/>
          <w:i/>
          <w:sz w:val="22"/>
          <w:szCs w:val="22"/>
        </w:rPr>
        <w:t xml:space="preserve">Total Domination </w:t>
      </w:r>
      <w:r w:rsidRPr="001F5C69">
        <w:rPr>
          <w:rFonts w:asciiTheme="majorHAnsi" w:hAnsiTheme="majorHAnsi" w:cstheme="majorHAnsi"/>
          <w:sz w:val="22"/>
          <w:szCs w:val="22"/>
        </w:rPr>
        <w:t>and</w:t>
      </w:r>
      <w:r w:rsidR="006C0079" w:rsidRPr="001F5C69">
        <w:rPr>
          <w:rFonts w:asciiTheme="majorHAnsi" w:hAnsiTheme="majorHAnsi" w:cstheme="majorHAnsi"/>
          <w:i/>
          <w:sz w:val="22"/>
          <w:szCs w:val="22"/>
        </w:rPr>
        <w:t xml:space="preserve"> Pirates: Tides of Fortune</w:t>
      </w:r>
      <w:r w:rsidR="001F1991" w:rsidRPr="001F5C69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F1991" w:rsidRPr="001F5C69">
        <w:rPr>
          <w:rFonts w:asciiTheme="majorHAnsi" w:hAnsiTheme="majorHAnsi" w:cstheme="majorHAnsi"/>
          <w:sz w:val="22"/>
          <w:szCs w:val="22"/>
        </w:rPr>
        <w:t>Plarium</w:t>
      </w:r>
      <w:proofErr w:type="spellEnd"/>
      <w:r w:rsidR="001F1991" w:rsidRPr="001F5C69">
        <w:rPr>
          <w:rFonts w:asciiTheme="majorHAnsi" w:hAnsiTheme="majorHAnsi" w:cstheme="majorHAnsi"/>
          <w:sz w:val="22"/>
          <w:szCs w:val="22"/>
        </w:rPr>
        <w:t xml:space="preserve"> is focused on delivering the next explosive </w:t>
      </w:r>
      <w:r w:rsidR="00126D35">
        <w:rPr>
          <w:rFonts w:asciiTheme="majorHAnsi" w:hAnsiTheme="majorHAnsi" w:cstheme="majorHAnsi"/>
          <w:sz w:val="22"/>
          <w:szCs w:val="22"/>
        </w:rPr>
        <w:t xml:space="preserve">title </w:t>
      </w:r>
      <w:r w:rsidR="001F1991" w:rsidRPr="001F5C69">
        <w:rPr>
          <w:rFonts w:asciiTheme="majorHAnsi" w:hAnsiTheme="majorHAnsi" w:cstheme="majorHAnsi"/>
          <w:sz w:val="22"/>
          <w:szCs w:val="22"/>
        </w:rPr>
        <w:t xml:space="preserve">with the launch of </w:t>
      </w:r>
      <w:proofErr w:type="spellStart"/>
      <w:r w:rsidR="001F1991" w:rsidRPr="001F5C69">
        <w:rPr>
          <w:rFonts w:asciiTheme="majorHAnsi" w:hAnsiTheme="majorHAnsi" w:cstheme="majorHAnsi"/>
          <w:i/>
          <w:sz w:val="22"/>
          <w:szCs w:val="22"/>
        </w:rPr>
        <w:t>Stormfall</w:t>
      </w:r>
      <w:proofErr w:type="spellEnd"/>
      <w:r w:rsidR="001F1991" w:rsidRPr="001F5C69">
        <w:rPr>
          <w:rFonts w:asciiTheme="majorHAnsi" w:hAnsiTheme="majorHAnsi" w:cstheme="majorHAnsi"/>
          <w:i/>
          <w:sz w:val="22"/>
          <w:szCs w:val="22"/>
        </w:rPr>
        <w:t>: Age of War</w:t>
      </w:r>
      <w:r w:rsidR="001F1991" w:rsidRPr="001F5C69">
        <w:rPr>
          <w:rFonts w:asciiTheme="majorHAnsi" w:hAnsiTheme="majorHAnsi" w:cstheme="majorHAnsi"/>
          <w:sz w:val="22"/>
          <w:szCs w:val="22"/>
        </w:rPr>
        <w:t xml:space="preserve">,” said </w:t>
      </w:r>
      <w:proofErr w:type="spellStart"/>
      <w:r w:rsidR="001F1991" w:rsidRPr="001F5C69">
        <w:rPr>
          <w:rFonts w:asciiTheme="majorHAnsi" w:hAnsiTheme="majorHAnsi" w:cstheme="majorHAnsi"/>
          <w:sz w:val="22"/>
          <w:szCs w:val="22"/>
        </w:rPr>
        <w:t>Avi</w:t>
      </w:r>
      <w:proofErr w:type="spellEnd"/>
      <w:r w:rsidR="001F1991" w:rsidRPr="001F5C6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F1991" w:rsidRPr="001F5C69">
        <w:rPr>
          <w:rFonts w:asciiTheme="majorHAnsi" w:hAnsiTheme="majorHAnsi" w:cstheme="majorHAnsi"/>
          <w:sz w:val="22"/>
          <w:szCs w:val="22"/>
        </w:rPr>
        <w:t>Shalel</w:t>
      </w:r>
      <w:proofErr w:type="spellEnd"/>
      <w:r w:rsidR="001F1991" w:rsidRPr="001F5C69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F1991" w:rsidRPr="001F5C69">
        <w:rPr>
          <w:rFonts w:asciiTheme="majorHAnsi" w:hAnsiTheme="majorHAnsi" w:cstheme="majorHAnsi"/>
          <w:sz w:val="22"/>
          <w:szCs w:val="22"/>
        </w:rPr>
        <w:t>Plarium’s</w:t>
      </w:r>
      <w:proofErr w:type="spellEnd"/>
      <w:r w:rsidR="001F1991" w:rsidRPr="001F5C69">
        <w:rPr>
          <w:rFonts w:asciiTheme="majorHAnsi" w:hAnsiTheme="majorHAnsi" w:cstheme="majorHAnsi"/>
          <w:sz w:val="22"/>
          <w:szCs w:val="22"/>
        </w:rPr>
        <w:t xml:space="preserve"> Chief Executive Officer.  “The story of </w:t>
      </w:r>
      <w:proofErr w:type="spellStart"/>
      <w:r w:rsidR="001F1991" w:rsidRPr="001F5C69">
        <w:rPr>
          <w:rFonts w:asciiTheme="majorHAnsi" w:hAnsiTheme="majorHAnsi" w:cstheme="majorHAnsi"/>
          <w:sz w:val="22"/>
          <w:szCs w:val="22"/>
        </w:rPr>
        <w:t>Stormfall</w:t>
      </w:r>
      <w:proofErr w:type="spellEnd"/>
      <w:r w:rsidR="001F1991" w:rsidRPr="001F5C69">
        <w:rPr>
          <w:rFonts w:asciiTheme="majorHAnsi" w:hAnsiTheme="majorHAnsi" w:cstheme="majorHAnsi"/>
          <w:sz w:val="22"/>
          <w:szCs w:val="22"/>
        </w:rPr>
        <w:t xml:space="preserve"> is one that will appeal to hardcore gamers</w:t>
      </w:r>
      <w:r w:rsidR="00407AC9">
        <w:rPr>
          <w:rFonts w:asciiTheme="majorHAnsi" w:hAnsiTheme="majorHAnsi" w:cstheme="majorHAnsi"/>
          <w:sz w:val="22"/>
          <w:szCs w:val="22"/>
        </w:rPr>
        <w:t>.</w:t>
      </w:r>
      <w:r w:rsidR="001F1991" w:rsidRPr="001F5C69">
        <w:rPr>
          <w:rFonts w:asciiTheme="majorHAnsi" w:hAnsiTheme="majorHAnsi" w:cstheme="majorHAnsi"/>
          <w:sz w:val="22"/>
          <w:szCs w:val="22"/>
        </w:rPr>
        <w:t xml:space="preserve"> </w:t>
      </w:r>
      <w:r w:rsidR="00407AC9">
        <w:rPr>
          <w:rFonts w:asciiTheme="majorHAnsi" w:hAnsiTheme="majorHAnsi" w:cstheme="majorHAnsi"/>
          <w:sz w:val="22"/>
          <w:szCs w:val="22"/>
        </w:rPr>
        <w:t>W</w:t>
      </w:r>
      <w:r w:rsidR="001F1991" w:rsidRPr="001F5C69">
        <w:rPr>
          <w:rFonts w:asciiTheme="majorHAnsi" w:hAnsiTheme="majorHAnsi" w:cstheme="majorHAnsi"/>
          <w:sz w:val="22"/>
          <w:szCs w:val="22"/>
        </w:rPr>
        <w:t xml:space="preserve">e’re eager to introduce our fans to the world of kingdoms, magic, and more with </w:t>
      </w:r>
      <w:r w:rsidR="00126D35">
        <w:rPr>
          <w:rFonts w:asciiTheme="majorHAnsi" w:hAnsiTheme="majorHAnsi" w:cstheme="majorHAnsi"/>
          <w:sz w:val="22"/>
          <w:szCs w:val="22"/>
        </w:rPr>
        <w:t>this exciting title</w:t>
      </w:r>
      <w:r w:rsidR="001F1991" w:rsidRPr="001F5C69">
        <w:rPr>
          <w:rFonts w:asciiTheme="majorHAnsi" w:hAnsiTheme="majorHAnsi" w:cstheme="majorHAnsi"/>
          <w:sz w:val="22"/>
          <w:szCs w:val="22"/>
        </w:rPr>
        <w:t xml:space="preserve">.”  </w:t>
      </w:r>
    </w:p>
    <w:p w:rsidR="00BD1EF1" w:rsidRPr="002954D0" w:rsidRDefault="00BD1EF1" w:rsidP="00372DC9">
      <w:pPr>
        <w:jc w:val="both"/>
        <w:rPr>
          <w:rFonts w:ascii="Calibri" w:hAnsi="Calibri"/>
          <w:sz w:val="22"/>
          <w:szCs w:val="22"/>
        </w:rPr>
      </w:pPr>
    </w:p>
    <w:p w:rsidR="001C2464" w:rsidRDefault="00301B9C" w:rsidP="00BB79B1">
      <w:pPr>
        <w:jc w:val="both"/>
        <w:rPr>
          <w:rFonts w:ascii="Calibri" w:hAnsi="Calibri"/>
          <w:sz w:val="22"/>
          <w:szCs w:val="22"/>
        </w:rPr>
      </w:pPr>
      <w:proofErr w:type="spellStart"/>
      <w:r w:rsidRPr="002954D0">
        <w:rPr>
          <w:rFonts w:ascii="Calibri" w:hAnsi="Calibri"/>
          <w:i/>
          <w:sz w:val="22"/>
          <w:szCs w:val="22"/>
        </w:rPr>
        <w:t>Stormfall</w:t>
      </w:r>
      <w:proofErr w:type="spellEnd"/>
      <w:r w:rsidR="00694355" w:rsidRPr="002954D0">
        <w:rPr>
          <w:rFonts w:ascii="Calibri" w:hAnsi="Calibri"/>
          <w:sz w:val="22"/>
          <w:szCs w:val="22"/>
        </w:rPr>
        <w:t xml:space="preserve"> </w:t>
      </w:r>
      <w:r w:rsidR="001C2464" w:rsidRPr="002954D0">
        <w:rPr>
          <w:rFonts w:ascii="Calibri" w:hAnsi="Calibri"/>
          <w:sz w:val="22"/>
          <w:szCs w:val="22"/>
        </w:rPr>
        <w:t xml:space="preserve">provides </w:t>
      </w:r>
      <w:r w:rsidR="00803901">
        <w:rPr>
          <w:rFonts w:ascii="Calibri" w:hAnsi="Calibri"/>
          <w:sz w:val="22"/>
          <w:szCs w:val="22"/>
        </w:rPr>
        <w:t>users with</w:t>
      </w:r>
      <w:r w:rsidR="001C2464" w:rsidRPr="002954D0">
        <w:rPr>
          <w:rFonts w:ascii="Calibri" w:hAnsi="Calibri"/>
          <w:sz w:val="22"/>
          <w:szCs w:val="22"/>
        </w:rPr>
        <w:t xml:space="preserve"> real-</w:t>
      </w:r>
      <w:r w:rsidR="00BF402C" w:rsidRPr="002954D0">
        <w:rPr>
          <w:rFonts w:ascii="Calibri" w:hAnsi="Calibri"/>
          <w:sz w:val="22"/>
          <w:szCs w:val="22"/>
        </w:rPr>
        <w:t>time strategic</w:t>
      </w:r>
      <w:r w:rsidR="00803901">
        <w:rPr>
          <w:rFonts w:ascii="Calibri" w:hAnsi="Calibri"/>
          <w:sz w:val="22"/>
          <w:szCs w:val="22"/>
        </w:rPr>
        <w:t xml:space="preserve"> </w:t>
      </w:r>
      <w:r w:rsidR="006C0079">
        <w:rPr>
          <w:rFonts w:ascii="Calibri" w:hAnsi="Calibri"/>
          <w:sz w:val="22"/>
          <w:szCs w:val="22"/>
        </w:rPr>
        <w:t>gameplay</w:t>
      </w:r>
      <w:r w:rsidR="005915D9" w:rsidRPr="002954D0">
        <w:rPr>
          <w:rFonts w:ascii="Calibri" w:hAnsi="Calibri"/>
          <w:sz w:val="22"/>
          <w:szCs w:val="22"/>
        </w:rPr>
        <w:t>, allowing them to</w:t>
      </w:r>
      <w:r w:rsidR="009A435C" w:rsidRPr="002954D0">
        <w:rPr>
          <w:rFonts w:ascii="Calibri" w:hAnsi="Calibri"/>
          <w:sz w:val="22"/>
          <w:szCs w:val="22"/>
        </w:rPr>
        <w:t xml:space="preserve"> acquire resources through </w:t>
      </w:r>
      <w:r w:rsidR="00BB79B1">
        <w:rPr>
          <w:rFonts w:ascii="Calibri" w:hAnsi="Calibri"/>
          <w:sz w:val="22"/>
          <w:szCs w:val="22"/>
        </w:rPr>
        <w:t>battl</w:t>
      </w:r>
      <w:r w:rsidR="00803901">
        <w:rPr>
          <w:rFonts w:ascii="Calibri" w:hAnsi="Calibri"/>
          <w:sz w:val="22"/>
          <w:szCs w:val="22"/>
        </w:rPr>
        <w:t>ing</w:t>
      </w:r>
      <w:r w:rsidR="00BB79B1" w:rsidRPr="002954D0">
        <w:rPr>
          <w:rFonts w:ascii="Calibri" w:hAnsi="Calibri"/>
          <w:sz w:val="22"/>
          <w:szCs w:val="22"/>
        </w:rPr>
        <w:t xml:space="preserve"> competing castles</w:t>
      </w:r>
      <w:r w:rsidR="00BB79B1">
        <w:rPr>
          <w:rFonts w:ascii="Calibri" w:hAnsi="Calibri"/>
          <w:sz w:val="22"/>
          <w:szCs w:val="22"/>
        </w:rPr>
        <w:t>,</w:t>
      </w:r>
      <w:r w:rsidR="00BB79B1" w:rsidRPr="002954D0">
        <w:rPr>
          <w:rFonts w:ascii="Calibri" w:hAnsi="Calibri"/>
          <w:sz w:val="22"/>
          <w:szCs w:val="22"/>
        </w:rPr>
        <w:t xml:space="preserve"> </w:t>
      </w:r>
      <w:r w:rsidR="009A435C" w:rsidRPr="002954D0">
        <w:rPr>
          <w:rFonts w:ascii="Calibri" w:hAnsi="Calibri"/>
          <w:sz w:val="22"/>
          <w:szCs w:val="22"/>
        </w:rPr>
        <w:t>raids and trades, form</w:t>
      </w:r>
      <w:r w:rsidR="00803901">
        <w:rPr>
          <w:rFonts w:ascii="Calibri" w:hAnsi="Calibri"/>
          <w:sz w:val="22"/>
          <w:szCs w:val="22"/>
        </w:rPr>
        <w:t>ing</w:t>
      </w:r>
      <w:r w:rsidR="009A435C" w:rsidRPr="002954D0">
        <w:rPr>
          <w:rFonts w:ascii="Calibri" w:hAnsi="Calibri"/>
          <w:sz w:val="22"/>
          <w:szCs w:val="22"/>
        </w:rPr>
        <w:t xml:space="preserve"> alliances with fellow lords, and </w:t>
      </w:r>
      <w:r w:rsidR="00E50A23">
        <w:rPr>
          <w:rFonts w:ascii="Calibri" w:hAnsi="Calibri"/>
          <w:sz w:val="22"/>
          <w:szCs w:val="22"/>
        </w:rPr>
        <w:t>find</w:t>
      </w:r>
      <w:r w:rsidR="00803901">
        <w:rPr>
          <w:rFonts w:ascii="Calibri" w:hAnsi="Calibri"/>
          <w:sz w:val="22"/>
          <w:szCs w:val="22"/>
        </w:rPr>
        <w:t>ing</w:t>
      </w:r>
      <w:r w:rsidR="00E50A23">
        <w:rPr>
          <w:rFonts w:ascii="Calibri" w:hAnsi="Calibri"/>
          <w:sz w:val="22"/>
          <w:szCs w:val="22"/>
        </w:rPr>
        <w:t xml:space="preserve"> the cunning to survive in an age of war</w:t>
      </w:r>
      <w:r w:rsidR="009A435C" w:rsidRPr="002954D0">
        <w:rPr>
          <w:rFonts w:ascii="Calibri" w:hAnsi="Calibri"/>
          <w:sz w:val="22"/>
          <w:szCs w:val="22"/>
        </w:rPr>
        <w:t>. Key</w:t>
      </w:r>
      <w:r w:rsidR="009A435C">
        <w:rPr>
          <w:rFonts w:ascii="Calibri" w:hAnsi="Calibri"/>
          <w:sz w:val="22"/>
          <w:szCs w:val="22"/>
        </w:rPr>
        <w:t xml:space="preserve"> </w:t>
      </w:r>
      <w:r w:rsidR="00BF7022" w:rsidRPr="004F4323">
        <w:rPr>
          <w:rFonts w:ascii="Calibri" w:hAnsi="Calibri"/>
          <w:sz w:val="22"/>
          <w:szCs w:val="22"/>
        </w:rPr>
        <w:t xml:space="preserve">game </w:t>
      </w:r>
      <w:r w:rsidR="001C2464" w:rsidRPr="004F4323">
        <w:rPr>
          <w:rFonts w:ascii="Calibri" w:hAnsi="Calibri"/>
          <w:sz w:val="22"/>
          <w:szCs w:val="22"/>
        </w:rPr>
        <w:t>features include:</w:t>
      </w:r>
    </w:p>
    <w:p w:rsidR="00803901" w:rsidRPr="004F4323" w:rsidRDefault="00803901" w:rsidP="00BB79B1">
      <w:pPr>
        <w:jc w:val="both"/>
        <w:rPr>
          <w:rFonts w:ascii="Calibri" w:hAnsi="Calibri"/>
          <w:sz w:val="22"/>
          <w:szCs w:val="22"/>
        </w:rPr>
      </w:pPr>
    </w:p>
    <w:p w:rsidR="00B377AF" w:rsidRPr="004F4323" w:rsidRDefault="00B377AF" w:rsidP="00B377AF">
      <w:pPr>
        <w:pStyle w:val="a4"/>
        <w:numPr>
          <w:ilvl w:val="0"/>
          <w:numId w:val="4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b/>
          <w:sz w:val="22"/>
          <w:szCs w:val="22"/>
        </w:rPr>
        <w:t xml:space="preserve">Experience a Medieval Fantasy </w:t>
      </w:r>
    </w:p>
    <w:p w:rsidR="00B377AF" w:rsidRPr="004F4323" w:rsidRDefault="00B377AF" w:rsidP="00B377AF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Detailed artwork and graphics will appeal to fans of medieval plotlines and folklore.</w:t>
      </w:r>
    </w:p>
    <w:p w:rsidR="00B377AF" w:rsidRPr="004F4323" w:rsidRDefault="00B377AF" w:rsidP="00B377AF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Updates are regularly made available to assist players in efficiently building castles, laying sieges, and earning key resources.</w:t>
      </w:r>
    </w:p>
    <w:p w:rsidR="00B377AF" w:rsidRPr="004F4323" w:rsidRDefault="00B377AF" w:rsidP="00B377AF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Fully translated and voiced in English, French, Spanish, Italian, German, Russian, and Turkish.</w:t>
      </w:r>
    </w:p>
    <w:p w:rsidR="00BF7022" w:rsidRPr="004F4323" w:rsidRDefault="00BF7022" w:rsidP="00372DC9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4F4323" w:rsidRPr="004F4323" w:rsidRDefault="004F4323" w:rsidP="004F4323">
      <w:pPr>
        <w:pStyle w:val="a4"/>
        <w:numPr>
          <w:ilvl w:val="0"/>
          <w:numId w:val="3"/>
        </w:numPr>
        <w:contextualSpacing w:val="0"/>
        <w:jc w:val="both"/>
        <w:rPr>
          <w:rFonts w:ascii="Calibri" w:hAnsi="Calibri" w:cstheme="minorHAnsi"/>
          <w:sz w:val="22"/>
          <w:szCs w:val="22"/>
          <w:shd w:val="clear" w:color="auto" w:fill="FFFFFF"/>
        </w:rPr>
      </w:pPr>
      <w:r w:rsidRPr="004F4323">
        <w:rPr>
          <w:rStyle w:val="apple-converted-space"/>
          <w:rFonts w:ascii="Calibri" w:hAnsi="Calibri" w:cstheme="minorHAnsi"/>
          <w:b/>
          <w:sz w:val="22"/>
          <w:szCs w:val="22"/>
          <w:shd w:val="clear" w:color="auto" w:fill="FFFFFF"/>
        </w:rPr>
        <w:t>Build Your Castle</w:t>
      </w:r>
    </w:p>
    <w:p w:rsidR="004F4323" w:rsidRPr="004F4323" w:rsidRDefault="004F4323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Construct an empire from the ground up with mines, farms, guilds, and markets.</w:t>
      </w:r>
    </w:p>
    <w:p w:rsidR="004F4323" w:rsidRPr="004F4323" w:rsidRDefault="004F4323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Acquire three main resources – food, gold, and iron – to construct buildings, discover Lost Arts, and sustain strong military forces.</w:t>
      </w:r>
    </w:p>
    <w:p w:rsidR="004F4323" w:rsidRPr="004F4323" w:rsidRDefault="004F4323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 xml:space="preserve">Visit competing castles and compare rankings with global players and friends. </w:t>
      </w:r>
    </w:p>
    <w:p w:rsidR="004F4323" w:rsidRPr="004F4323" w:rsidRDefault="004F4323" w:rsidP="004F4323">
      <w:pPr>
        <w:keepLines/>
        <w:spacing w:line="240" w:lineRule="atLeast"/>
        <w:textAlignment w:val="baseline"/>
        <w:rPr>
          <w:rFonts w:ascii="Calibri" w:hAnsi="Calibri" w:cstheme="minorHAnsi"/>
          <w:sz w:val="22"/>
          <w:szCs w:val="22"/>
          <w:highlight w:val="yellow"/>
          <w:lang w:val="en-GB"/>
        </w:rPr>
      </w:pPr>
    </w:p>
    <w:p w:rsidR="004F4323" w:rsidRPr="004F4323" w:rsidRDefault="004F4323" w:rsidP="004F4323">
      <w:pPr>
        <w:keepLines/>
        <w:numPr>
          <w:ilvl w:val="0"/>
          <w:numId w:val="4"/>
        </w:numPr>
        <w:spacing w:line="240" w:lineRule="atLeast"/>
        <w:jc w:val="both"/>
        <w:rPr>
          <w:rFonts w:ascii="Calibri" w:hAnsi="Calibri" w:cstheme="minorHAnsi"/>
          <w:bCs/>
          <w:snapToGrid w:val="0"/>
          <w:sz w:val="22"/>
          <w:szCs w:val="22"/>
        </w:rPr>
      </w:pPr>
      <w:r w:rsidRPr="004F4323">
        <w:rPr>
          <w:rFonts w:ascii="Calibri" w:hAnsi="Calibri" w:cstheme="minorHAnsi"/>
          <w:b/>
          <w:sz w:val="22"/>
          <w:szCs w:val="22"/>
          <w:lang w:val="en-GB"/>
        </w:rPr>
        <w:t>Immerse Yourself in the Plotline</w:t>
      </w:r>
    </w:p>
    <w:p w:rsidR="004F4323" w:rsidRPr="004F4323" w:rsidRDefault="004F4323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This real-time interface is intuitive for both seasoned genre fans and casual social gamers to join the story.</w:t>
      </w:r>
    </w:p>
    <w:p w:rsidR="004F4323" w:rsidRPr="00A904EE" w:rsidRDefault="004F4323" w:rsidP="00A904EE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>Fully voiced narratives will guide players through massive in-game storyline developments and interactions with       non-player opponents.</w:t>
      </w:r>
    </w:p>
    <w:p w:rsidR="004F4323" w:rsidRPr="004F4323" w:rsidRDefault="004F4323" w:rsidP="004F4323">
      <w:pPr>
        <w:pStyle w:val="a4"/>
        <w:jc w:val="both"/>
        <w:rPr>
          <w:rFonts w:ascii="Calibri" w:hAnsi="Calibri" w:cstheme="minorHAnsi"/>
          <w:sz w:val="22"/>
          <w:szCs w:val="22"/>
        </w:rPr>
      </w:pPr>
    </w:p>
    <w:p w:rsidR="004F4323" w:rsidRPr="004F4323" w:rsidRDefault="004F4323" w:rsidP="004F4323">
      <w:pPr>
        <w:pStyle w:val="a4"/>
        <w:numPr>
          <w:ilvl w:val="0"/>
          <w:numId w:val="4"/>
        </w:numPr>
        <w:spacing w:after="200" w:line="276" w:lineRule="auto"/>
        <w:rPr>
          <w:rStyle w:val="apple-converted-space"/>
          <w:rFonts w:ascii="Calibri" w:hAnsi="Calibri" w:cstheme="minorHAnsi"/>
          <w:b/>
          <w:sz w:val="22"/>
          <w:szCs w:val="22"/>
          <w:shd w:val="clear" w:color="auto" w:fill="FFFFFF"/>
        </w:rPr>
      </w:pPr>
      <w:r w:rsidRPr="004F4323">
        <w:rPr>
          <w:rStyle w:val="apple-converted-space"/>
          <w:rFonts w:ascii="Calibri" w:hAnsi="Calibri" w:cstheme="minorHAnsi"/>
          <w:b/>
          <w:sz w:val="22"/>
          <w:szCs w:val="22"/>
          <w:shd w:val="clear" w:color="auto" w:fill="FFFFFF"/>
        </w:rPr>
        <w:t>Defend Your Empire</w:t>
      </w:r>
    </w:p>
    <w:p w:rsidR="004F4323" w:rsidRPr="004F4323" w:rsidRDefault="00803901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There are many ways to be a champion in these dark times </w:t>
      </w:r>
      <w:r w:rsidR="004F4323" w:rsidRPr="004F4323">
        <w:rPr>
          <w:rFonts w:ascii="Calibri" w:hAnsi="Calibri" w:cstheme="minorHAnsi"/>
          <w:sz w:val="22"/>
          <w:szCs w:val="22"/>
        </w:rPr>
        <w:t xml:space="preserve">– players can defend their castle alone, or form alliances with fellow lords. </w:t>
      </w:r>
    </w:p>
    <w:p w:rsidR="004F4323" w:rsidRPr="004F4323" w:rsidRDefault="004F4323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4F4323">
        <w:rPr>
          <w:rFonts w:ascii="Calibri" w:hAnsi="Calibri"/>
          <w:sz w:val="22"/>
          <w:szCs w:val="22"/>
        </w:rPr>
        <w:t>Gather armies to defend the throne. Recruit barbarians, paladins, knights, shades, and dragons to march under your banner.</w:t>
      </w:r>
    </w:p>
    <w:p w:rsidR="004F4323" w:rsidRPr="004F4323" w:rsidRDefault="004F4323" w:rsidP="004F4323">
      <w:pPr>
        <w:pStyle w:val="a4"/>
        <w:numPr>
          <w:ilvl w:val="0"/>
          <w:numId w:val="5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4F4323">
        <w:rPr>
          <w:rFonts w:ascii="Calibri" w:hAnsi="Calibri"/>
          <w:sz w:val="22"/>
          <w:szCs w:val="22"/>
        </w:rPr>
        <w:t>Acquire resources through raids and trades.</w:t>
      </w:r>
    </w:p>
    <w:p w:rsidR="004F4323" w:rsidRPr="004F4323" w:rsidRDefault="004F4323" w:rsidP="00372DC9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BD1EF1" w:rsidRPr="00010415" w:rsidRDefault="00E075CB" w:rsidP="00B377AF">
      <w:pPr>
        <w:jc w:val="both"/>
        <w:rPr>
          <w:rFonts w:ascii="Calibri" w:hAnsi="Calibri"/>
          <w:b/>
          <w:sz w:val="22"/>
          <w:szCs w:val="22"/>
          <w:highlight w:val="yellow"/>
        </w:rPr>
      </w:pPr>
      <w:proofErr w:type="spellStart"/>
      <w:r w:rsidRPr="00E075CB">
        <w:rPr>
          <w:rFonts w:ascii="Calibri" w:hAnsi="Calibri"/>
          <w:i/>
          <w:sz w:val="22"/>
          <w:szCs w:val="22"/>
        </w:rPr>
        <w:t>Stormfall</w:t>
      </w:r>
      <w:proofErr w:type="spellEnd"/>
      <w:r w:rsidR="00FD49A6">
        <w:rPr>
          <w:rFonts w:ascii="Calibri" w:hAnsi="Calibri"/>
          <w:i/>
          <w:sz w:val="22"/>
          <w:szCs w:val="22"/>
        </w:rPr>
        <w:t>: Age of War</w:t>
      </w:r>
      <w:r w:rsidR="00372DC9" w:rsidRPr="00E075CB">
        <w:rPr>
          <w:rFonts w:ascii="Calibri" w:hAnsi="Calibri"/>
          <w:sz w:val="22"/>
          <w:szCs w:val="22"/>
        </w:rPr>
        <w:t xml:space="preserve"> is now available for </w:t>
      </w:r>
      <w:r w:rsidRPr="00E075CB">
        <w:rPr>
          <w:rFonts w:ascii="Calibri" w:hAnsi="Calibri"/>
          <w:sz w:val="22"/>
          <w:szCs w:val="22"/>
        </w:rPr>
        <w:t>Facebook</w:t>
      </w:r>
      <w:r w:rsidR="008D62D8">
        <w:rPr>
          <w:rFonts w:ascii="Calibri" w:hAnsi="Calibri"/>
          <w:sz w:val="22"/>
          <w:szCs w:val="22"/>
        </w:rPr>
        <w:t xml:space="preserve"> users around the globe</w:t>
      </w:r>
      <w:r w:rsidR="005A698A">
        <w:rPr>
          <w:rFonts w:ascii="Calibri" w:hAnsi="Calibri"/>
          <w:sz w:val="22"/>
          <w:szCs w:val="22"/>
        </w:rPr>
        <w:t xml:space="preserve">.  The game </w:t>
      </w:r>
      <w:r w:rsidR="00372DC9" w:rsidRPr="00010415">
        <w:rPr>
          <w:rFonts w:ascii="Calibri" w:hAnsi="Calibri"/>
          <w:sz w:val="22"/>
          <w:szCs w:val="22"/>
        </w:rPr>
        <w:t>is translated into English, French, Spa</w:t>
      </w:r>
      <w:r w:rsidR="00010415" w:rsidRPr="00010415">
        <w:rPr>
          <w:rFonts w:ascii="Calibri" w:hAnsi="Calibri"/>
          <w:sz w:val="22"/>
          <w:szCs w:val="22"/>
        </w:rPr>
        <w:t>nish, Italian, German, Russian</w:t>
      </w:r>
      <w:r w:rsidR="00372DC9" w:rsidRPr="00010415">
        <w:rPr>
          <w:rFonts w:ascii="Calibri" w:hAnsi="Calibri"/>
          <w:sz w:val="22"/>
          <w:szCs w:val="22"/>
        </w:rPr>
        <w:t xml:space="preserve">, </w:t>
      </w:r>
      <w:r w:rsidR="00010415" w:rsidRPr="00010415">
        <w:rPr>
          <w:rFonts w:ascii="Calibri" w:hAnsi="Calibri"/>
          <w:sz w:val="22"/>
          <w:szCs w:val="22"/>
        </w:rPr>
        <w:t xml:space="preserve">and </w:t>
      </w:r>
      <w:r w:rsidR="00372DC9" w:rsidRPr="00010415">
        <w:rPr>
          <w:rFonts w:ascii="Calibri" w:hAnsi="Calibri"/>
          <w:sz w:val="22"/>
          <w:szCs w:val="22"/>
        </w:rPr>
        <w:t>Turki</w:t>
      </w:r>
      <w:r w:rsidR="00010415" w:rsidRPr="00010415">
        <w:rPr>
          <w:rFonts w:ascii="Calibri" w:hAnsi="Calibri"/>
          <w:sz w:val="22"/>
          <w:szCs w:val="22"/>
        </w:rPr>
        <w:t>sh,</w:t>
      </w:r>
      <w:r w:rsidR="00372DC9" w:rsidRPr="00010415">
        <w:rPr>
          <w:rFonts w:ascii="Calibri" w:hAnsi="Calibri"/>
          <w:sz w:val="22"/>
          <w:szCs w:val="22"/>
        </w:rPr>
        <w:t xml:space="preserve"> and can be </w:t>
      </w:r>
      <w:r w:rsidR="005A698A">
        <w:rPr>
          <w:rFonts w:ascii="Calibri" w:hAnsi="Calibri"/>
          <w:sz w:val="22"/>
          <w:szCs w:val="22"/>
        </w:rPr>
        <w:t>acce</w:t>
      </w:r>
      <w:r w:rsidR="00010415" w:rsidRPr="00010415">
        <w:rPr>
          <w:rFonts w:ascii="Calibri" w:hAnsi="Calibri"/>
          <w:sz w:val="22"/>
          <w:szCs w:val="22"/>
        </w:rPr>
        <w:t>ssed</w:t>
      </w:r>
      <w:r w:rsidR="00372DC9" w:rsidRPr="00010415">
        <w:rPr>
          <w:rFonts w:ascii="Calibri" w:hAnsi="Calibri"/>
          <w:sz w:val="22"/>
          <w:szCs w:val="22"/>
        </w:rPr>
        <w:t xml:space="preserve"> for free </w:t>
      </w:r>
      <w:r w:rsidR="00126D35">
        <w:rPr>
          <w:rFonts w:ascii="Calibri" w:hAnsi="Calibri"/>
          <w:sz w:val="22"/>
          <w:szCs w:val="22"/>
        </w:rPr>
        <w:t xml:space="preserve">via </w:t>
      </w:r>
      <w:r w:rsidR="00010415" w:rsidRPr="00010415">
        <w:rPr>
          <w:rFonts w:ascii="Calibri" w:hAnsi="Calibri"/>
          <w:sz w:val="22"/>
          <w:szCs w:val="22"/>
        </w:rPr>
        <w:t>Facebook</w:t>
      </w:r>
      <w:r w:rsidR="00220ACA" w:rsidRPr="00010415">
        <w:rPr>
          <w:rFonts w:ascii="Calibri" w:hAnsi="Calibri"/>
          <w:sz w:val="22"/>
          <w:szCs w:val="22"/>
        </w:rPr>
        <w:t xml:space="preserve"> at</w:t>
      </w:r>
      <w:r w:rsidR="006B1AA8" w:rsidRPr="00010415">
        <w:rPr>
          <w:rFonts w:ascii="Calibri" w:hAnsi="Calibri"/>
          <w:sz w:val="22"/>
          <w:szCs w:val="22"/>
        </w:rPr>
        <w:t>,</w:t>
      </w:r>
      <w:r w:rsidR="00803901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9" w:history="1">
        <w:r w:rsidR="00B377AF" w:rsidRPr="00803901">
          <w:rPr>
            <w:rStyle w:val="a3"/>
            <w:rFonts w:asciiTheme="majorHAnsi" w:eastAsia="Times New Roman" w:hAnsiTheme="majorHAnsi" w:cstheme="majorHAnsi"/>
            <w:sz w:val="22"/>
            <w:szCs w:val="22"/>
          </w:rPr>
          <w:t>https://apps.facebook.com/stormfall/</w:t>
        </w:r>
      </w:hyperlink>
      <w:r w:rsidR="00010415" w:rsidRPr="00010415">
        <w:rPr>
          <w:rFonts w:ascii="Calibri" w:hAnsi="Calibri"/>
          <w:b/>
          <w:sz w:val="22"/>
          <w:szCs w:val="22"/>
        </w:rPr>
        <w:t>.</w:t>
      </w:r>
      <w:r w:rsidR="00010415">
        <w:rPr>
          <w:rFonts w:ascii="Calibri" w:hAnsi="Calibri"/>
          <w:b/>
          <w:sz w:val="22"/>
          <w:szCs w:val="22"/>
        </w:rPr>
        <w:t xml:space="preserve">  </w:t>
      </w:r>
    </w:p>
    <w:p w:rsidR="004201BA" w:rsidRPr="004F4323" w:rsidRDefault="004201BA" w:rsidP="00220ACA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5E1B78" w:rsidRPr="004F4323" w:rsidRDefault="005E1B78" w:rsidP="005E1B78">
      <w:pPr>
        <w:rPr>
          <w:rFonts w:ascii="Calibri" w:hAnsi="Calibri"/>
          <w:b/>
          <w:sz w:val="22"/>
          <w:szCs w:val="22"/>
        </w:rPr>
      </w:pPr>
      <w:r w:rsidRPr="004F4323">
        <w:rPr>
          <w:rFonts w:ascii="Calibri" w:hAnsi="Calibri"/>
          <w:b/>
          <w:sz w:val="22"/>
          <w:szCs w:val="22"/>
        </w:rPr>
        <w:t xml:space="preserve">About </w:t>
      </w:r>
      <w:proofErr w:type="spellStart"/>
      <w:r w:rsidRPr="004F4323">
        <w:rPr>
          <w:rFonts w:ascii="Calibri" w:hAnsi="Calibri"/>
          <w:b/>
          <w:sz w:val="22"/>
          <w:szCs w:val="22"/>
        </w:rPr>
        <w:t>Plarium</w:t>
      </w:r>
      <w:proofErr w:type="spellEnd"/>
      <w:r w:rsidRPr="004F4323">
        <w:rPr>
          <w:rFonts w:ascii="Calibri" w:hAnsi="Calibri"/>
          <w:b/>
          <w:sz w:val="22"/>
          <w:szCs w:val="22"/>
        </w:rPr>
        <w:t>:</w:t>
      </w:r>
    </w:p>
    <w:p w:rsidR="005E1B78" w:rsidRPr="004F4323" w:rsidRDefault="005E1B78" w:rsidP="005E1B78">
      <w:pPr>
        <w:rPr>
          <w:rFonts w:ascii="Calibri" w:hAnsi="Calibri"/>
          <w:b/>
          <w:sz w:val="22"/>
          <w:szCs w:val="22"/>
        </w:rPr>
      </w:pPr>
    </w:p>
    <w:p w:rsidR="009F7707" w:rsidRPr="004F4323" w:rsidRDefault="005E1B78" w:rsidP="00FA6990">
      <w:pPr>
        <w:jc w:val="both"/>
        <w:rPr>
          <w:rFonts w:ascii="Calibri" w:hAnsi="Calibri"/>
          <w:sz w:val="22"/>
          <w:szCs w:val="22"/>
        </w:rPr>
      </w:pPr>
      <w:proofErr w:type="spellStart"/>
      <w:r w:rsidRPr="004F4323">
        <w:rPr>
          <w:rFonts w:ascii="Calibri" w:hAnsi="Calibri"/>
          <w:sz w:val="22"/>
          <w:szCs w:val="22"/>
        </w:rPr>
        <w:t>Plarium</w:t>
      </w:r>
      <w:proofErr w:type="spellEnd"/>
      <w:r w:rsidRPr="004F4323">
        <w:rPr>
          <w:rFonts w:ascii="Calibri" w:hAnsi="Calibri"/>
          <w:sz w:val="22"/>
          <w:szCs w:val="22"/>
        </w:rPr>
        <w:t xml:space="preserve"> is </w:t>
      </w:r>
      <w:r w:rsidR="00757A3D" w:rsidRPr="004F4323">
        <w:rPr>
          <w:rFonts w:ascii="Calibri" w:hAnsi="Calibri"/>
          <w:sz w:val="22"/>
          <w:szCs w:val="22"/>
        </w:rPr>
        <w:t xml:space="preserve">one of the world’s fastest growing developers of </w:t>
      </w:r>
      <w:r w:rsidR="00B377AF">
        <w:rPr>
          <w:rFonts w:ascii="Calibri" w:hAnsi="Calibri"/>
          <w:sz w:val="22"/>
          <w:szCs w:val="22"/>
        </w:rPr>
        <w:t xml:space="preserve">mobile </w:t>
      </w:r>
      <w:r w:rsidR="00803901">
        <w:rPr>
          <w:rFonts w:ascii="Calibri" w:hAnsi="Calibri"/>
          <w:sz w:val="22"/>
          <w:szCs w:val="22"/>
        </w:rPr>
        <w:t>and</w:t>
      </w:r>
      <w:r w:rsidR="00B377AF">
        <w:rPr>
          <w:rFonts w:ascii="Calibri" w:hAnsi="Calibri"/>
          <w:sz w:val="22"/>
          <w:szCs w:val="22"/>
        </w:rPr>
        <w:t xml:space="preserve"> </w:t>
      </w:r>
      <w:r w:rsidR="00757A3D" w:rsidRPr="004F4323">
        <w:rPr>
          <w:rFonts w:ascii="Calibri" w:hAnsi="Calibri"/>
          <w:sz w:val="22"/>
          <w:szCs w:val="22"/>
        </w:rPr>
        <w:t>social games</w:t>
      </w:r>
      <w:r w:rsidRPr="004F4323">
        <w:rPr>
          <w:rFonts w:ascii="Calibri" w:hAnsi="Calibri"/>
          <w:sz w:val="22"/>
          <w:szCs w:val="22"/>
        </w:rPr>
        <w:t xml:space="preserve"> with more than 12 million monthly active users. Established in 2009 and headquartered in </w:t>
      </w:r>
      <w:r w:rsidR="00757A3D" w:rsidRPr="004F4323">
        <w:rPr>
          <w:rFonts w:ascii="Calibri" w:hAnsi="Calibri"/>
          <w:sz w:val="22"/>
          <w:szCs w:val="22"/>
        </w:rPr>
        <w:t xml:space="preserve">Tel Aviv, </w:t>
      </w:r>
      <w:r w:rsidRPr="004F4323">
        <w:rPr>
          <w:rFonts w:ascii="Calibri" w:hAnsi="Calibri"/>
          <w:sz w:val="22"/>
          <w:szCs w:val="22"/>
        </w:rPr>
        <w:t>Israel, the company employs over 2</w:t>
      </w:r>
      <w:r w:rsidR="00FA6990" w:rsidRPr="004F4323">
        <w:rPr>
          <w:rFonts w:ascii="Calibri" w:hAnsi="Calibri"/>
          <w:sz w:val="22"/>
          <w:szCs w:val="22"/>
        </w:rPr>
        <w:t>5</w:t>
      </w:r>
      <w:r w:rsidRPr="004F4323">
        <w:rPr>
          <w:rFonts w:ascii="Calibri" w:hAnsi="Calibri"/>
          <w:sz w:val="22"/>
          <w:szCs w:val="22"/>
        </w:rPr>
        <w:t xml:space="preserve">0 individuals across its five </w:t>
      </w:r>
      <w:r w:rsidR="00757A3D" w:rsidRPr="004F4323">
        <w:rPr>
          <w:rFonts w:ascii="Calibri" w:hAnsi="Calibri"/>
          <w:sz w:val="22"/>
          <w:szCs w:val="22"/>
        </w:rPr>
        <w:t>office</w:t>
      </w:r>
      <w:r w:rsidR="006C2A6C" w:rsidRPr="004F4323">
        <w:rPr>
          <w:rFonts w:ascii="Calibri" w:hAnsi="Calibri"/>
          <w:sz w:val="22"/>
          <w:szCs w:val="22"/>
        </w:rPr>
        <w:t>s</w:t>
      </w:r>
      <w:r w:rsidR="00757A3D" w:rsidRPr="004F4323">
        <w:rPr>
          <w:rFonts w:ascii="Calibri" w:hAnsi="Calibri"/>
          <w:sz w:val="22"/>
          <w:szCs w:val="22"/>
        </w:rPr>
        <w:t xml:space="preserve"> and </w:t>
      </w:r>
      <w:r w:rsidRPr="004F4323">
        <w:rPr>
          <w:rFonts w:ascii="Calibri" w:hAnsi="Calibri"/>
          <w:sz w:val="22"/>
          <w:szCs w:val="22"/>
        </w:rPr>
        <w:t xml:space="preserve">animation studios. Following success in Eastern Europe </w:t>
      </w:r>
      <w:r w:rsidR="00757A3D" w:rsidRPr="004F4323">
        <w:rPr>
          <w:rFonts w:ascii="Calibri" w:hAnsi="Calibri"/>
          <w:sz w:val="22"/>
          <w:szCs w:val="22"/>
        </w:rPr>
        <w:t xml:space="preserve">and garnering </w:t>
      </w:r>
      <w:r w:rsidRPr="004F4323">
        <w:rPr>
          <w:rFonts w:ascii="Calibri" w:hAnsi="Calibri"/>
          <w:sz w:val="22"/>
          <w:szCs w:val="22"/>
        </w:rPr>
        <w:t xml:space="preserve">70 million registered users, </w:t>
      </w:r>
      <w:proofErr w:type="spellStart"/>
      <w:r w:rsidRPr="004F4323">
        <w:rPr>
          <w:rFonts w:ascii="Calibri" w:hAnsi="Calibri"/>
          <w:sz w:val="22"/>
          <w:szCs w:val="22"/>
        </w:rPr>
        <w:t>Plarium</w:t>
      </w:r>
      <w:proofErr w:type="spellEnd"/>
      <w:r w:rsidRPr="004F4323">
        <w:rPr>
          <w:rFonts w:ascii="Calibri" w:hAnsi="Calibri"/>
          <w:sz w:val="22"/>
          <w:szCs w:val="22"/>
        </w:rPr>
        <w:t xml:space="preserve"> is expanding internationally. </w:t>
      </w:r>
      <w:proofErr w:type="spellStart"/>
      <w:r w:rsidRPr="004F4323">
        <w:rPr>
          <w:rFonts w:ascii="Calibri" w:hAnsi="Calibri"/>
          <w:sz w:val="22"/>
          <w:szCs w:val="22"/>
        </w:rPr>
        <w:t>Plarium</w:t>
      </w:r>
      <w:proofErr w:type="spellEnd"/>
      <w:r w:rsidRPr="004F4323">
        <w:rPr>
          <w:rFonts w:ascii="Calibri" w:hAnsi="Calibri"/>
          <w:sz w:val="22"/>
          <w:szCs w:val="22"/>
        </w:rPr>
        <w:t xml:space="preserve"> games are available on all major social networks </w:t>
      </w:r>
      <w:r w:rsidR="00757A3D" w:rsidRPr="004F4323">
        <w:rPr>
          <w:rFonts w:ascii="Calibri" w:hAnsi="Calibri"/>
          <w:sz w:val="22"/>
          <w:szCs w:val="22"/>
        </w:rPr>
        <w:t>including,</w:t>
      </w:r>
      <w:r w:rsidRPr="004F4323">
        <w:rPr>
          <w:rFonts w:ascii="Calibri" w:hAnsi="Calibri"/>
          <w:sz w:val="22"/>
          <w:szCs w:val="22"/>
        </w:rPr>
        <w:t xml:space="preserve"> Face</w:t>
      </w:r>
      <w:r w:rsidR="00EC289F" w:rsidRPr="004F4323">
        <w:rPr>
          <w:rFonts w:ascii="Calibri" w:hAnsi="Calibri"/>
          <w:sz w:val="22"/>
          <w:szCs w:val="22"/>
        </w:rPr>
        <w:t>b</w:t>
      </w:r>
      <w:r w:rsidRPr="004F4323">
        <w:rPr>
          <w:rFonts w:ascii="Calibri" w:hAnsi="Calibri"/>
          <w:sz w:val="22"/>
          <w:szCs w:val="22"/>
        </w:rPr>
        <w:t xml:space="preserve">ook, Google+, </w:t>
      </w:r>
      <w:proofErr w:type="spellStart"/>
      <w:r w:rsidRPr="004F4323">
        <w:rPr>
          <w:rFonts w:ascii="Calibri" w:hAnsi="Calibri"/>
          <w:sz w:val="22"/>
          <w:szCs w:val="22"/>
        </w:rPr>
        <w:t>Vkontakte</w:t>
      </w:r>
      <w:proofErr w:type="spellEnd"/>
      <w:r w:rsidRPr="004F4323">
        <w:rPr>
          <w:rFonts w:ascii="Calibri" w:hAnsi="Calibri"/>
          <w:sz w:val="22"/>
          <w:szCs w:val="22"/>
        </w:rPr>
        <w:t xml:space="preserve">, </w:t>
      </w:r>
      <w:proofErr w:type="spellStart"/>
      <w:r w:rsidRPr="004F4323">
        <w:rPr>
          <w:rFonts w:ascii="Calibri" w:hAnsi="Calibri"/>
          <w:sz w:val="22"/>
          <w:szCs w:val="22"/>
        </w:rPr>
        <w:t>Odnoklassniki</w:t>
      </w:r>
      <w:proofErr w:type="spellEnd"/>
      <w:r w:rsidRPr="004F4323">
        <w:rPr>
          <w:rFonts w:ascii="Calibri" w:hAnsi="Calibri"/>
          <w:sz w:val="22"/>
          <w:szCs w:val="22"/>
        </w:rPr>
        <w:t xml:space="preserve"> and Mail.ru. </w:t>
      </w:r>
    </w:p>
    <w:p w:rsidR="005E1B78" w:rsidRPr="004F4323" w:rsidRDefault="005E1B78" w:rsidP="005E1B78">
      <w:pPr>
        <w:rPr>
          <w:rFonts w:ascii="Calibri" w:hAnsi="Calibri"/>
          <w:sz w:val="22"/>
          <w:szCs w:val="22"/>
        </w:rPr>
      </w:pPr>
    </w:p>
    <w:p w:rsidR="008E1398" w:rsidRPr="004F4323" w:rsidRDefault="008E1398" w:rsidP="008E1398">
      <w:pPr>
        <w:rPr>
          <w:rFonts w:ascii="Calibri" w:hAnsi="Calibri" w:cstheme="minorHAnsi"/>
          <w:b/>
          <w:sz w:val="22"/>
          <w:szCs w:val="22"/>
        </w:rPr>
      </w:pPr>
      <w:r w:rsidRPr="004F4323">
        <w:rPr>
          <w:rFonts w:ascii="Calibri" w:hAnsi="Calibri" w:cstheme="minorHAnsi"/>
          <w:b/>
          <w:sz w:val="22"/>
          <w:szCs w:val="22"/>
        </w:rPr>
        <w:t>Media Contacts:</w:t>
      </w:r>
    </w:p>
    <w:p w:rsidR="008E1398" w:rsidRPr="004F4323" w:rsidRDefault="008E1398" w:rsidP="008E1398">
      <w:pPr>
        <w:rPr>
          <w:rFonts w:ascii="Calibri" w:hAnsi="Calibri" w:cstheme="minorHAnsi"/>
          <w:sz w:val="22"/>
          <w:szCs w:val="22"/>
        </w:rPr>
      </w:pPr>
    </w:p>
    <w:p w:rsidR="008E1398" w:rsidRPr="004F4323" w:rsidRDefault="00291621" w:rsidP="008E1398">
      <w:pPr>
        <w:rPr>
          <w:rFonts w:ascii="Calibri" w:hAnsi="Calibri" w:cstheme="minorHAnsi"/>
          <w:sz w:val="22"/>
          <w:szCs w:val="22"/>
        </w:rPr>
      </w:pPr>
      <w:r w:rsidRPr="004F4323">
        <w:rPr>
          <w:rFonts w:ascii="Calibri" w:hAnsi="Calibri" w:cstheme="minorHAnsi"/>
          <w:sz w:val="22"/>
          <w:szCs w:val="22"/>
        </w:rPr>
        <w:t xml:space="preserve">Deanna </w:t>
      </w:r>
      <w:proofErr w:type="spellStart"/>
      <w:r w:rsidRPr="004F4323">
        <w:rPr>
          <w:rFonts w:ascii="Calibri" w:hAnsi="Calibri" w:cstheme="minorHAnsi"/>
          <w:sz w:val="22"/>
          <w:szCs w:val="22"/>
        </w:rPr>
        <w:t>Dweck</w:t>
      </w:r>
      <w:proofErr w:type="spellEnd"/>
      <w:r w:rsidR="008E1398" w:rsidRPr="004F4323">
        <w:rPr>
          <w:rFonts w:ascii="Calibri" w:hAnsi="Calibri" w:cstheme="minorHAnsi"/>
          <w:sz w:val="22"/>
          <w:szCs w:val="22"/>
        </w:rPr>
        <w:t xml:space="preserve"> </w:t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Pr="004F4323">
        <w:rPr>
          <w:rFonts w:ascii="Calibri" w:hAnsi="Calibri" w:cstheme="minorHAnsi"/>
          <w:sz w:val="22"/>
          <w:szCs w:val="22"/>
        </w:rPr>
        <w:t xml:space="preserve">Victoria </w:t>
      </w:r>
      <w:proofErr w:type="spellStart"/>
      <w:r w:rsidRPr="004F4323">
        <w:rPr>
          <w:rFonts w:ascii="Calibri" w:hAnsi="Calibri" w:cstheme="minorHAnsi"/>
          <w:sz w:val="22"/>
          <w:szCs w:val="22"/>
        </w:rPr>
        <w:t>Yarnish</w:t>
      </w:r>
      <w:proofErr w:type="spellEnd"/>
    </w:p>
    <w:p w:rsidR="008E1398" w:rsidRPr="004F4323" w:rsidRDefault="00291621" w:rsidP="008E1398">
      <w:pPr>
        <w:rPr>
          <w:rFonts w:ascii="Calibri" w:hAnsi="Calibri" w:cstheme="minorHAnsi"/>
          <w:sz w:val="22"/>
          <w:szCs w:val="22"/>
        </w:rPr>
      </w:pPr>
      <w:proofErr w:type="spellStart"/>
      <w:r w:rsidRPr="004F4323">
        <w:rPr>
          <w:rFonts w:ascii="Calibri" w:hAnsi="Calibri" w:cstheme="minorHAnsi"/>
          <w:sz w:val="22"/>
          <w:szCs w:val="22"/>
        </w:rPr>
        <w:t>Plarium</w:t>
      </w:r>
      <w:proofErr w:type="spellEnd"/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</w:r>
      <w:r w:rsidR="008E1398" w:rsidRPr="004F4323">
        <w:rPr>
          <w:rFonts w:ascii="Calibri" w:hAnsi="Calibri" w:cstheme="minorHAnsi"/>
          <w:sz w:val="22"/>
          <w:szCs w:val="22"/>
        </w:rPr>
        <w:tab/>
        <w:t>Fusion</w:t>
      </w:r>
      <w:r w:rsidR="005806F3" w:rsidRPr="004F4323">
        <w:rPr>
          <w:rFonts w:ascii="Calibri" w:hAnsi="Calibri" w:cstheme="minorHAnsi"/>
          <w:sz w:val="22"/>
          <w:szCs w:val="22"/>
        </w:rPr>
        <w:t xml:space="preserve"> PR for </w:t>
      </w:r>
      <w:proofErr w:type="spellStart"/>
      <w:r w:rsidR="005806F3" w:rsidRPr="004F4323">
        <w:rPr>
          <w:rFonts w:ascii="Calibri" w:hAnsi="Calibri" w:cstheme="minorHAnsi"/>
          <w:sz w:val="22"/>
          <w:szCs w:val="22"/>
        </w:rPr>
        <w:t>Plarium</w:t>
      </w:r>
      <w:proofErr w:type="spellEnd"/>
    </w:p>
    <w:p w:rsidR="00BD1EF1" w:rsidRPr="004F4323" w:rsidRDefault="008E1398">
      <w:pPr>
        <w:rPr>
          <w:rFonts w:ascii="Calibri" w:hAnsi="Calibri"/>
          <w:sz w:val="22"/>
          <w:szCs w:val="22"/>
          <w:highlight w:val="yellow"/>
        </w:rPr>
      </w:pPr>
      <w:r w:rsidRPr="004F4323">
        <w:rPr>
          <w:rFonts w:ascii="Calibri" w:hAnsi="Calibri" w:cstheme="minorHAnsi"/>
          <w:sz w:val="22"/>
          <w:szCs w:val="22"/>
        </w:rPr>
        <w:t>Phone:</w:t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="00550CC6" w:rsidRPr="004F4323">
        <w:rPr>
          <w:rFonts w:ascii="Calibri" w:hAnsi="Calibri" w:cstheme="minorHAnsi"/>
          <w:sz w:val="22"/>
          <w:szCs w:val="22"/>
        </w:rPr>
        <w:t>+972 9 9540211 ext.</w:t>
      </w:r>
      <w:r w:rsidR="00C1153B" w:rsidRPr="004F4323">
        <w:rPr>
          <w:rFonts w:ascii="Calibri" w:hAnsi="Calibri" w:cstheme="minorHAnsi"/>
          <w:sz w:val="22"/>
          <w:szCs w:val="22"/>
        </w:rPr>
        <w:t xml:space="preserve"> </w:t>
      </w:r>
      <w:r w:rsidR="00550CC6" w:rsidRPr="004F4323">
        <w:rPr>
          <w:rFonts w:ascii="Calibri" w:hAnsi="Calibri" w:cstheme="minorHAnsi"/>
          <w:sz w:val="22"/>
          <w:szCs w:val="22"/>
        </w:rPr>
        <w:t>116</w:t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="00291621" w:rsidRPr="004F4323">
        <w:rPr>
          <w:rFonts w:ascii="Calibri" w:hAnsi="Calibri" w:cstheme="minorHAnsi"/>
          <w:sz w:val="22"/>
          <w:szCs w:val="22"/>
        </w:rPr>
        <w:tab/>
        <w:t xml:space="preserve">Phone: +1-310-481-1431 </w:t>
      </w:r>
      <w:r w:rsidR="00C1153B" w:rsidRPr="004F4323">
        <w:rPr>
          <w:rFonts w:ascii="Calibri" w:hAnsi="Calibri" w:cstheme="minorHAnsi"/>
          <w:sz w:val="22"/>
          <w:szCs w:val="22"/>
        </w:rPr>
        <w:t>e</w:t>
      </w:r>
      <w:r w:rsidR="00291621" w:rsidRPr="004F4323">
        <w:rPr>
          <w:rFonts w:ascii="Calibri" w:hAnsi="Calibri" w:cstheme="minorHAnsi"/>
          <w:sz w:val="22"/>
          <w:szCs w:val="22"/>
        </w:rPr>
        <w:t>x</w:t>
      </w:r>
      <w:r w:rsidR="00C1153B" w:rsidRPr="004F4323">
        <w:rPr>
          <w:rFonts w:ascii="Calibri" w:hAnsi="Calibri" w:cstheme="minorHAnsi"/>
          <w:sz w:val="22"/>
          <w:szCs w:val="22"/>
        </w:rPr>
        <w:t xml:space="preserve">t. </w:t>
      </w:r>
      <w:r w:rsidR="00291621" w:rsidRPr="004F4323">
        <w:rPr>
          <w:rFonts w:ascii="Calibri" w:hAnsi="Calibri" w:cstheme="minorHAnsi"/>
          <w:sz w:val="22"/>
          <w:szCs w:val="22"/>
        </w:rPr>
        <w:t xml:space="preserve">18           Email: </w:t>
      </w:r>
      <w:hyperlink r:id="rId10" w:history="1">
        <w:r w:rsidR="00291621" w:rsidRPr="004F4323">
          <w:rPr>
            <w:rStyle w:val="a3"/>
            <w:rFonts w:ascii="Calibri" w:hAnsi="Calibri" w:cstheme="minorHAnsi"/>
            <w:sz w:val="22"/>
            <w:szCs w:val="22"/>
          </w:rPr>
          <w:t>deanna@plarium.com</w:t>
        </w:r>
      </w:hyperlink>
      <w:r w:rsidR="00291621" w:rsidRPr="004F4323">
        <w:rPr>
          <w:rFonts w:ascii="Calibri" w:hAnsi="Calibri" w:cstheme="minorHAnsi"/>
          <w:sz w:val="22"/>
          <w:szCs w:val="22"/>
        </w:rPr>
        <w:t xml:space="preserve"> </w:t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="00291621" w:rsidRPr="004F4323">
        <w:rPr>
          <w:rFonts w:ascii="Calibri" w:hAnsi="Calibri" w:cstheme="minorHAnsi"/>
          <w:sz w:val="22"/>
          <w:szCs w:val="22"/>
        </w:rPr>
        <w:tab/>
      </w:r>
      <w:r w:rsidRPr="004F4323">
        <w:rPr>
          <w:rFonts w:ascii="Calibri" w:hAnsi="Calibri" w:cstheme="minorHAnsi"/>
          <w:sz w:val="22"/>
          <w:szCs w:val="22"/>
        </w:rPr>
        <w:t>Email:</w:t>
      </w:r>
      <w:r w:rsidR="00291621" w:rsidRPr="004F4323">
        <w:rPr>
          <w:rFonts w:ascii="Calibri" w:hAnsi="Calibri" w:cstheme="minorHAnsi"/>
          <w:sz w:val="22"/>
          <w:szCs w:val="22"/>
        </w:rPr>
        <w:t xml:space="preserve"> </w:t>
      </w:r>
      <w:hyperlink r:id="rId11" w:history="1">
        <w:r w:rsidR="00291621" w:rsidRPr="004F4323">
          <w:rPr>
            <w:rStyle w:val="a3"/>
            <w:rFonts w:ascii="Calibri" w:hAnsi="Calibri" w:cstheme="minorHAnsi"/>
            <w:sz w:val="22"/>
            <w:szCs w:val="22"/>
          </w:rPr>
          <w:t>victoria.yarnish@fusionpr.com</w:t>
        </w:r>
      </w:hyperlink>
      <w:r w:rsidR="00291621" w:rsidRPr="004F4323">
        <w:rPr>
          <w:rFonts w:ascii="Calibri" w:hAnsi="Calibri" w:cstheme="minorHAnsi"/>
          <w:sz w:val="22"/>
          <w:szCs w:val="22"/>
        </w:rPr>
        <w:t xml:space="preserve"> </w:t>
      </w:r>
    </w:p>
    <w:p w:rsidR="00BD1EF1" w:rsidRPr="004F4323" w:rsidRDefault="00BD1EF1">
      <w:pPr>
        <w:rPr>
          <w:rFonts w:ascii="Calibri" w:hAnsi="Calibri"/>
          <w:sz w:val="22"/>
          <w:szCs w:val="22"/>
          <w:highlight w:val="yellow"/>
        </w:rPr>
      </w:pPr>
    </w:p>
    <w:p w:rsidR="00BD1EF1" w:rsidRPr="004F4323" w:rsidRDefault="004201BA" w:rsidP="004201BA">
      <w:pPr>
        <w:jc w:val="center"/>
        <w:rPr>
          <w:rFonts w:ascii="Calibri" w:hAnsi="Calibri"/>
          <w:sz w:val="22"/>
          <w:szCs w:val="22"/>
        </w:rPr>
      </w:pPr>
      <w:r w:rsidRPr="004F4323">
        <w:rPr>
          <w:rFonts w:ascii="Calibri" w:hAnsi="Calibri"/>
          <w:sz w:val="22"/>
          <w:szCs w:val="22"/>
        </w:rPr>
        <w:t>###</w:t>
      </w:r>
    </w:p>
    <w:sectPr w:rsidR="00BD1EF1" w:rsidRPr="004F4323" w:rsidSect="00161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A46"/>
    <w:multiLevelType w:val="hybridMultilevel"/>
    <w:tmpl w:val="A1A60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674C9D"/>
    <w:multiLevelType w:val="hybridMultilevel"/>
    <w:tmpl w:val="17CAE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3C006C"/>
    <w:multiLevelType w:val="hybridMultilevel"/>
    <w:tmpl w:val="E71CB7E0"/>
    <w:lvl w:ilvl="0" w:tplc="2780A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18D0"/>
    <w:multiLevelType w:val="hybridMultilevel"/>
    <w:tmpl w:val="0CEC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E4DB8"/>
    <w:multiLevelType w:val="hybridMultilevel"/>
    <w:tmpl w:val="419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672B"/>
    <w:multiLevelType w:val="hybridMultilevel"/>
    <w:tmpl w:val="4FE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1EF1"/>
    <w:rsid w:val="00007078"/>
    <w:rsid w:val="00010415"/>
    <w:rsid w:val="0002499F"/>
    <w:rsid w:val="00066FA9"/>
    <w:rsid w:val="0006704E"/>
    <w:rsid w:val="000F5BC3"/>
    <w:rsid w:val="000F6949"/>
    <w:rsid w:val="000F7323"/>
    <w:rsid w:val="001060AB"/>
    <w:rsid w:val="00126D35"/>
    <w:rsid w:val="00161E53"/>
    <w:rsid w:val="00196290"/>
    <w:rsid w:val="001C2464"/>
    <w:rsid w:val="001F1991"/>
    <w:rsid w:val="001F5690"/>
    <w:rsid w:val="001F5C69"/>
    <w:rsid w:val="002139A4"/>
    <w:rsid w:val="00220ACA"/>
    <w:rsid w:val="00257635"/>
    <w:rsid w:val="00263460"/>
    <w:rsid w:val="00284525"/>
    <w:rsid w:val="00291621"/>
    <w:rsid w:val="00292166"/>
    <w:rsid w:val="002954D0"/>
    <w:rsid w:val="002A0920"/>
    <w:rsid w:val="002E19E7"/>
    <w:rsid w:val="002F0DE8"/>
    <w:rsid w:val="002F2010"/>
    <w:rsid w:val="002F6ABB"/>
    <w:rsid w:val="00301B9C"/>
    <w:rsid w:val="00320748"/>
    <w:rsid w:val="003479B2"/>
    <w:rsid w:val="00362278"/>
    <w:rsid w:val="0036714A"/>
    <w:rsid w:val="00372DC9"/>
    <w:rsid w:val="003E24A5"/>
    <w:rsid w:val="003F1371"/>
    <w:rsid w:val="00407AC9"/>
    <w:rsid w:val="004201BA"/>
    <w:rsid w:val="00423C99"/>
    <w:rsid w:val="00436B2C"/>
    <w:rsid w:val="00441891"/>
    <w:rsid w:val="00445DEC"/>
    <w:rsid w:val="004552A2"/>
    <w:rsid w:val="00460586"/>
    <w:rsid w:val="00465849"/>
    <w:rsid w:val="0047346A"/>
    <w:rsid w:val="00486248"/>
    <w:rsid w:val="004A65CF"/>
    <w:rsid w:val="004C0910"/>
    <w:rsid w:val="004D6BBD"/>
    <w:rsid w:val="004F4323"/>
    <w:rsid w:val="00513C78"/>
    <w:rsid w:val="00550CC6"/>
    <w:rsid w:val="005616D5"/>
    <w:rsid w:val="005806F3"/>
    <w:rsid w:val="005915D9"/>
    <w:rsid w:val="005A698A"/>
    <w:rsid w:val="005B121B"/>
    <w:rsid w:val="005B2CAE"/>
    <w:rsid w:val="005D0F71"/>
    <w:rsid w:val="005D5F02"/>
    <w:rsid w:val="005E1B78"/>
    <w:rsid w:val="006517A7"/>
    <w:rsid w:val="0068673C"/>
    <w:rsid w:val="0069359D"/>
    <w:rsid w:val="00694355"/>
    <w:rsid w:val="006A352F"/>
    <w:rsid w:val="006A364A"/>
    <w:rsid w:val="006B1AA8"/>
    <w:rsid w:val="006C0079"/>
    <w:rsid w:val="006C2A6C"/>
    <w:rsid w:val="006E0D38"/>
    <w:rsid w:val="007179FE"/>
    <w:rsid w:val="007307FF"/>
    <w:rsid w:val="00757A3D"/>
    <w:rsid w:val="007726F4"/>
    <w:rsid w:val="00783DE9"/>
    <w:rsid w:val="007D45F7"/>
    <w:rsid w:val="007D4FB9"/>
    <w:rsid w:val="00803901"/>
    <w:rsid w:val="00831725"/>
    <w:rsid w:val="00860B61"/>
    <w:rsid w:val="00874894"/>
    <w:rsid w:val="0089557E"/>
    <w:rsid w:val="008B0C88"/>
    <w:rsid w:val="008B3DB8"/>
    <w:rsid w:val="008D62D8"/>
    <w:rsid w:val="008E1398"/>
    <w:rsid w:val="008F3319"/>
    <w:rsid w:val="009134D7"/>
    <w:rsid w:val="0093480B"/>
    <w:rsid w:val="009351CF"/>
    <w:rsid w:val="00966FD3"/>
    <w:rsid w:val="00981696"/>
    <w:rsid w:val="009861EA"/>
    <w:rsid w:val="00996713"/>
    <w:rsid w:val="009A435C"/>
    <w:rsid w:val="009B1FE3"/>
    <w:rsid w:val="009C113D"/>
    <w:rsid w:val="009C3EA4"/>
    <w:rsid w:val="009F7707"/>
    <w:rsid w:val="00A1424C"/>
    <w:rsid w:val="00A3399B"/>
    <w:rsid w:val="00A33C78"/>
    <w:rsid w:val="00A904EE"/>
    <w:rsid w:val="00A91D95"/>
    <w:rsid w:val="00AB07E6"/>
    <w:rsid w:val="00AF1081"/>
    <w:rsid w:val="00B01311"/>
    <w:rsid w:val="00B30A01"/>
    <w:rsid w:val="00B32A06"/>
    <w:rsid w:val="00B377AF"/>
    <w:rsid w:val="00B61453"/>
    <w:rsid w:val="00B721D5"/>
    <w:rsid w:val="00B767CB"/>
    <w:rsid w:val="00BA2958"/>
    <w:rsid w:val="00BB79B1"/>
    <w:rsid w:val="00BC0C6E"/>
    <w:rsid w:val="00BC3B45"/>
    <w:rsid w:val="00BC75F6"/>
    <w:rsid w:val="00BC7975"/>
    <w:rsid w:val="00BD1EF1"/>
    <w:rsid w:val="00BD2048"/>
    <w:rsid w:val="00BE0FF2"/>
    <w:rsid w:val="00BF402C"/>
    <w:rsid w:val="00BF7022"/>
    <w:rsid w:val="00C1153B"/>
    <w:rsid w:val="00C24E85"/>
    <w:rsid w:val="00C80C32"/>
    <w:rsid w:val="00C94519"/>
    <w:rsid w:val="00C95FED"/>
    <w:rsid w:val="00CC00FE"/>
    <w:rsid w:val="00CC5013"/>
    <w:rsid w:val="00CE1F47"/>
    <w:rsid w:val="00CF07B3"/>
    <w:rsid w:val="00D16FA6"/>
    <w:rsid w:val="00D60B26"/>
    <w:rsid w:val="00D71021"/>
    <w:rsid w:val="00D9096B"/>
    <w:rsid w:val="00DB1860"/>
    <w:rsid w:val="00E075CB"/>
    <w:rsid w:val="00E14619"/>
    <w:rsid w:val="00E35B5E"/>
    <w:rsid w:val="00E50A23"/>
    <w:rsid w:val="00E522C7"/>
    <w:rsid w:val="00E71775"/>
    <w:rsid w:val="00E83F80"/>
    <w:rsid w:val="00EB4095"/>
    <w:rsid w:val="00EC289F"/>
    <w:rsid w:val="00EC5B2C"/>
    <w:rsid w:val="00ED7971"/>
    <w:rsid w:val="00EF5983"/>
    <w:rsid w:val="00F0460B"/>
    <w:rsid w:val="00F142D8"/>
    <w:rsid w:val="00F44A4C"/>
    <w:rsid w:val="00F7488D"/>
    <w:rsid w:val="00F906E2"/>
    <w:rsid w:val="00F9784D"/>
    <w:rsid w:val="00FA34F7"/>
    <w:rsid w:val="00FA6990"/>
    <w:rsid w:val="00FB6A9C"/>
    <w:rsid w:val="00FD49A6"/>
    <w:rsid w:val="00FE41BE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248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248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14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145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14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4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453"/>
    <w:rPr>
      <w:b/>
      <w:bCs/>
      <w:sz w:val="20"/>
      <w:szCs w:val="20"/>
    </w:rPr>
  </w:style>
  <w:style w:type="character" w:customStyle="1" w:styleId="apple-converted-space">
    <w:name w:val="apple-converted-space"/>
    <w:rsid w:val="004F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248"/>
    <w:rPr>
      <w:rFonts w:ascii="Lucida Grande" w:hAnsi="Lucida Grande" w:cs="Lucida Grande"/>
      <w:sz w:val="18"/>
      <w:szCs w:val="18"/>
    </w:rPr>
  </w:style>
  <w:style w:type="character" w:customStyle="1" w:styleId="a6">
    <w:name w:val="Balloon Text Char"/>
    <w:basedOn w:val="a0"/>
    <w:link w:val="a5"/>
    <w:uiPriority w:val="99"/>
    <w:semiHidden/>
    <w:rsid w:val="00486248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14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1453"/>
    <w:rPr>
      <w:sz w:val="20"/>
      <w:szCs w:val="20"/>
    </w:rPr>
  </w:style>
  <w:style w:type="character" w:customStyle="1" w:styleId="a9">
    <w:name w:val="Comment Text Char"/>
    <w:basedOn w:val="a0"/>
    <w:link w:val="a8"/>
    <w:uiPriority w:val="99"/>
    <w:semiHidden/>
    <w:rsid w:val="00B614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453"/>
    <w:rPr>
      <w:b/>
      <w:bCs/>
    </w:rPr>
  </w:style>
  <w:style w:type="character" w:customStyle="1" w:styleId="ab">
    <w:name w:val="Comment Subject Char"/>
    <w:basedOn w:val="a9"/>
    <w:link w:val="aa"/>
    <w:uiPriority w:val="99"/>
    <w:semiHidden/>
    <w:rsid w:val="00B61453"/>
    <w:rPr>
      <w:b/>
      <w:bCs/>
      <w:sz w:val="20"/>
      <w:szCs w:val="20"/>
    </w:rPr>
  </w:style>
  <w:style w:type="character" w:customStyle="1" w:styleId="apple-converted-space">
    <w:name w:val="apple-converted-space"/>
    <w:rsid w:val="004F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acebook.com/stormfa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ctoria.yarnish@fusionp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anna@plar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facebook.com/stormf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EEB6-7A11-4F2E-B2FC-5830DD5C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Bratton</dc:creator>
  <cp:lastModifiedBy>Ekaterina Khait</cp:lastModifiedBy>
  <cp:revision>3</cp:revision>
  <dcterms:created xsi:type="dcterms:W3CDTF">2012-10-30T00:18:00Z</dcterms:created>
  <dcterms:modified xsi:type="dcterms:W3CDTF">2014-08-12T12:15:00Z</dcterms:modified>
</cp:coreProperties>
</file>